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FD" w:rsidRDefault="00D917FD">
      <w:pPr>
        <w:widowControl w:val="0"/>
        <w:pBdr>
          <w:top w:val="nil"/>
          <w:left w:val="nil"/>
          <w:bottom w:val="nil"/>
          <w:right w:val="nil"/>
          <w:between w:val="nil"/>
        </w:pBdr>
        <w:spacing w:after="0" w:line="276" w:lineRule="auto"/>
        <w:rPr>
          <w:rFonts w:ascii="Helvetica Neue" w:eastAsia="Helvetica Neue" w:hAnsi="Helvetica Neue" w:cs="Helvetica Neue"/>
          <w:sz w:val="21"/>
          <w:szCs w:val="21"/>
        </w:rPr>
      </w:pPr>
    </w:p>
    <w:tbl>
      <w:tblPr>
        <w:tblStyle w:val="a"/>
        <w:tblW w:w="11475"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720"/>
        <w:gridCol w:w="4815"/>
      </w:tblGrid>
      <w:tr w:rsidR="00D917FD">
        <w:tc>
          <w:tcPr>
            <w:tcW w:w="5940" w:type="dxa"/>
            <w:shd w:val="clear" w:color="auto" w:fill="D9D9D9"/>
          </w:tcPr>
          <w:p w:rsidR="00D917FD" w:rsidRDefault="00C071A7">
            <w:pPr>
              <w:rPr>
                <w:rFonts w:ascii="Helvetica Neue" w:eastAsia="Helvetica Neue" w:hAnsi="Helvetica Neue" w:cs="Helvetica Neue"/>
                <w:b/>
                <w:sz w:val="14"/>
                <w:szCs w:val="14"/>
              </w:rPr>
            </w:pPr>
            <w:r>
              <w:rPr>
                <w:rFonts w:ascii="Helvetica Neue" w:eastAsia="Helvetica Neue" w:hAnsi="Helvetica Neue" w:cs="Helvetica Neue"/>
                <w:b/>
                <w:sz w:val="14"/>
                <w:szCs w:val="14"/>
              </w:rPr>
              <w:t>Module MCQ Questions:</w:t>
            </w:r>
          </w:p>
        </w:tc>
        <w:tc>
          <w:tcPr>
            <w:tcW w:w="720" w:type="dxa"/>
            <w:shd w:val="clear" w:color="auto" w:fill="D9D9D9"/>
          </w:tcPr>
          <w:p w:rsidR="00D917FD" w:rsidRDefault="00C071A7">
            <w:pPr>
              <w:rPr>
                <w:rFonts w:ascii="Helvetica Neue" w:eastAsia="Helvetica Neue" w:hAnsi="Helvetica Neue" w:cs="Helvetica Neue"/>
                <w:b/>
                <w:sz w:val="14"/>
                <w:szCs w:val="14"/>
              </w:rPr>
            </w:pPr>
            <w:r>
              <w:rPr>
                <w:rFonts w:ascii="Helvetica Neue" w:eastAsia="Helvetica Neue" w:hAnsi="Helvetica Neue" w:cs="Helvetica Neue"/>
                <w:b/>
                <w:sz w:val="14"/>
                <w:szCs w:val="14"/>
              </w:rPr>
              <w:t>Answer</w:t>
            </w:r>
          </w:p>
        </w:tc>
        <w:tc>
          <w:tcPr>
            <w:tcW w:w="4815" w:type="dxa"/>
            <w:shd w:val="clear" w:color="auto" w:fill="D9D9D9"/>
          </w:tcPr>
          <w:p w:rsidR="00D917FD" w:rsidRDefault="00C071A7">
            <w:pPr>
              <w:rPr>
                <w:rFonts w:ascii="Helvetica Neue" w:eastAsia="Helvetica Neue" w:hAnsi="Helvetica Neue" w:cs="Helvetica Neue"/>
                <w:b/>
                <w:sz w:val="14"/>
                <w:szCs w:val="14"/>
              </w:rPr>
            </w:pPr>
            <w:r>
              <w:rPr>
                <w:rFonts w:ascii="Helvetica Neue" w:eastAsia="Helvetica Neue" w:hAnsi="Helvetica Neue" w:cs="Helvetica Neue"/>
                <w:b/>
                <w:sz w:val="14"/>
                <w:szCs w:val="14"/>
              </w:rPr>
              <w:t>Explanation</w:t>
            </w:r>
          </w:p>
        </w:tc>
      </w:tr>
      <w:tr w:rsidR="00D917FD">
        <w:tc>
          <w:tcPr>
            <w:tcW w:w="5940" w:type="dxa"/>
          </w:tcPr>
          <w:p w:rsidR="00D917FD" w:rsidRDefault="00C071A7">
            <w:pPr>
              <w:widowControl w:val="0"/>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Is the focus of strategic management accounting to provide useful information that supports operational and strategic management decisions?  </w:t>
            </w:r>
          </w:p>
          <w:p w:rsidR="00D917FD" w:rsidRDefault="00C071A7">
            <w:pPr>
              <w:widowControl w:val="0"/>
              <w:spacing w:before="101"/>
              <w:ind w:left="66"/>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No, this is the role of financial or external reporting.  </w:t>
            </w:r>
          </w:p>
          <w:p w:rsidR="00D917FD" w:rsidRDefault="00C071A7">
            <w:pPr>
              <w:widowControl w:val="0"/>
              <w:spacing w:before="29" w:line="277" w:lineRule="auto"/>
              <w:ind w:left="227" w:right="669" w:hanging="151"/>
              <w:rPr>
                <w:rFonts w:ascii="Helvetica Neue" w:eastAsia="Helvetica Neue" w:hAnsi="Helvetica Neue" w:cs="Helvetica Neue"/>
                <w:sz w:val="21"/>
                <w:szCs w:val="21"/>
              </w:rPr>
            </w:pPr>
            <w:r>
              <w:rPr>
                <w:rFonts w:ascii="Helvetica Neue" w:eastAsia="Helvetica Neue" w:hAnsi="Helvetica Neue" w:cs="Helvetica Neue"/>
                <w:sz w:val="21"/>
                <w:szCs w:val="21"/>
              </w:rPr>
              <w:t>B. Yes, as strategic management accounting supports decisions in relation to internal areas such as supplier selection</w:t>
            </w:r>
            <w:proofErr w:type="gramStart"/>
            <w:r>
              <w:rPr>
                <w:rFonts w:ascii="Helvetica Neue" w:eastAsia="Helvetica Neue" w:hAnsi="Helvetica Neue" w:cs="Helvetica Neue"/>
                <w:sz w:val="21"/>
                <w:szCs w:val="21"/>
              </w:rPr>
              <w:t>,  strategic</w:t>
            </w:r>
            <w:proofErr w:type="gramEnd"/>
            <w:r>
              <w:rPr>
                <w:rFonts w:ascii="Helvetica Neue" w:eastAsia="Helvetica Neue" w:hAnsi="Helvetica Neue" w:cs="Helvetica Neue"/>
                <w:sz w:val="21"/>
                <w:szCs w:val="21"/>
              </w:rPr>
              <w:t xml:space="preserve"> choice, and pricing.  </w:t>
            </w:r>
          </w:p>
          <w:p w:rsidR="00D917FD" w:rsidRDefault="00C071A7">
            <w:pPr>
              <w:widowControl w:val="0"/>
              <w:spacing w:before="9" w:line="277" w:lineRule="auto"/>
              <w:ind w:left="71" w:right="746" w:hanging="4"/>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No, as strategic management accounting does not support management decisions on industry analysis. </w:t>
            </w:r>
            <w:r>
              <w:rPr>
                <w:rFonts w:ascii="Helvetica Neue" w:eastAsia="Helvetica Neue" w:hAnsi="Helvetica Neue" w:cs="Helvetica Neue"/>
                <w:sz w:val="21"/>
                <w:szCs w:val="21"/>
              </w:rPr>
              <w:t xml:space="preserve"> </w:t>
            </w:r>
          </w:p>
          <w:p w:rsidR="00D917FD" w:rsidRDefault="00C071A7">
            <w:pPr>
              <w:widowControl w:val="0"/>
              <w:spacing w:before="9" w:line="277" w:lineRule="auto"/>
              <w:ind w:left="71" w:right="746" w:hanging="4"/>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Yes, as strategic management accounting information primarily assists financial institutions in deciding on </w:t>
            </w:r>
            <w:proofErr w:type="gramStart"/>
            <w:r>
              <w:rPr>
                <w:rFonts w:ascii="Helvetica Neue" w:eastAsia="Helvetica Neue" w:hAnsi="Helvetica Neue" w:cs="Helvetica Neue"/>
                <w:sz w:val="21"/>
                <w:szCs w:val="21"/>
              </w:rPr>
              <w:t>financial  activities</w:t>
            </w:r>
            <w:proofErr w:type="gramEnd"/>
            <w:r>
              <w:rPr>
                <w:rFonts w:ascii="Helvetica Neue" w:eastAsia="Helvetica Neue" w:hAnsi="Helvetica Neue" w:cs="Helvetica Neue"/>
                <w:sz w:val="21"/>
                <w:szCs w:val="21"/>
              </w:rPr>
              <w:t>.</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the focus of strategic management accounting is to provide useful information to management (inte</w:t>
            </w:r>
            <w:r>
              <w:rPr>
                <w:rFonts w:ascii="Helvetica Neue" w:eastAsia="Helvetica Neue" w:hAnsi="Helvetica Neue" w:cs="Helvetica Neue"/>
                <w:sz w:val="21"/>
                <w:szCs w:val="21"/>
              </w:rPr>
              <w:t>rnal users</w:t>
            </w:r>
            <w:proofErr w:type="gramStart"/>
            <w:r>
              <w:rPr>
                <w:rFonts w:ascii="Helvetica Neue" w:eastAsia="Helvetica Neue" w:hAnsi="Helvetica Neue" w:cs="Helvetica Neue"/>
                <w:sz w:val="21"/>
                <w:szCs w:val="21"/>
              </w:rPr>
              <w:t>)  to</w:t>
            </w:r>
            <w:proofErr w:type="gramEnd"/>
            <w:r>
              <w:rPr>
                <w:rFonts w:ascii="Helvetica Neue" w:eastAsia="Helvetica Neue" w:hAnsi="Helvetica Neue" w:cs="Helvetica Neue"/>
                <w:sz w:val="21"/>
                <w:szCs w:val="21"/>
              </w:rPr>
              <w:t xml:space="preserve"> support both the day-ID-day and strategic decisions of management. </w:t>
            </w:r>
          </w:p>
          <w:p w:rsidR="00D917FD" w:rsidRDefault="00C071A7">
            <w:pPr>
              <w:widowControl w:val="0"/>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is incorrect because the focus of financial or external reporting is to provide useful information to external users. The focus </w:t>
            </w:r>
            <w:proofErr w:type="gramStart"/>
            <w:r>
              <w:rPr>
                <w:rFonts w:ascii="Helvetica Neue" w:eastAsia="Helvetica Neue" w:hAnsi="Helvetica Neue" w:cs="Helvetica Neue"/>
                <w:sz w:val="21"/>
                <w:szCs w:val="21"/>
              </w:rPr>
              <w:t>of  strategic</w:t>
            </w:r>
            <w:proofErr w:type="gramEnd"/>
            <w:r>
              <w:rPr>
                <w:rFonts w:ascii="Helvetica Neue" w:eastAsia="Helvetica Neue" w:hAnsi="Helvetica Neue" w:cs="Helvetica Neue"/>
                <w:sz w:val="21"/>
                <w:szCs w:val="21"/>
              </w:rPr>
              <w:t xml:space="preserve"> management accounting is to </w:t>
            </w:r>
            <w:r>
              <w:rPr>
                <w:rFonts w:ascii="Helvetica Neue" w:eastAsia="Helvetica Neue" w:hAnsi="Helvetica Neue" w:cs="Helvetica Neue"/>
                <w:sz w:val="21"/>
                <w:szCs w:val="21"/>
              </w:rPr>
              <w:t xml:space="preserve">provide useful information to internal users.  </w:t>
            </w:r>
          </w:p>
          <w:p w:rsidR="00D917FD" w:rsidRDefault="00C071A7">
            <w:pPr>
              <w:widowControl w:val="0"/>
              <w:spacing w:line="248" w:lineRule="auto"/>
              <w:ind w:left="100" w:right="373" w:firstLine="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is incorrect because the focus of strategic management accounting is to provide useful information to management to support </w:t>
            </w:r>
            <w:proofErr w:type="gramStart"/>
            <w:r>
              <w:rPr>
                <w:rFonts w:ascii="Helvetica Neue" w:eastAsia="Helvetica Neue" w:hAnsi="Helvetica Neue" w:cs="Helvetica Neue"/>
                <w:sz w:val="21"/>
                <w:szCs w:val="21"/>
              </w:rPr>
              <w:t>both  the</w:t>
            </w:r>
            <w:proofErr w:type="gramEnd"/>
            <w:r>
              <w:rPr>
                <w:rFonts w:ascii="Helvetica Neue" w:eastAsia="Helvetica Neue" w:hAnsi="Helvetica Neue" w:cs="Helvetica Neue"/>
                <w:sz w:val="21"/>
                <w:szCs w:val="21"/>
              </w:rPr>
              <w:t xml:space="preserve"> day-to-day and strategic decisions of management. Strategic management a</w:t>
            </w:r>
            <w:r>
              <w:rPr>
                <w:rFonts w:ascii="Helvetica Neue" w:eastAsia="Helvetica Neue" w:hAnsi="Helvetica Neue" w:cs="Helvetica Neue"/>
                <w:sz w:val="21"/>
                <w:szCs w:val="21"/>
              </w:rPr>
              <w:t xml:space="preserve">ccounting information does support decisions </w:t>
            </w:r>
            <w:proofErr w:type="gramStart"/>
            <w:r>
              <w:rPr>
                <w:rFonts w:ascii="Helvetica Neue" w:eastAsia="Helvetica Neue" w:hAnsi="Helvetica Neue" w:cs="Helvetica Neue"/>
                <w:sz w:val="21"/>
                <w:szCs w:val="21"/>
              </w:rPr>
              <w:t>on  industry</w:t>
            </w:r>
            <w:proofErr w:type="gramEnd"/>
            <w:r>
              <w:rPr>
                <w:rFonts w:ascii="Helvetica Neue" w:eastAsia="Helvetica Neue" w:hAnsi="Helvetica Neue" w:cs="Helvetica Neue"/>
                <w:sz w:val="21"/>
                <w:szCs w:val="21"/>
              </w:rPr>
              <w:t xml:space="preserve"> selection.  </w:t>
            </w:r>
          </w:p>
          <w:p w:rsidR="00D917FD" w:rsidRDefault="00C071A7">
            <w:pPr>
              <w:widowControl w:val="0"/>
              <w:spacing w:line="249" w:lineRule="auto"/>
              <w:ind w:left="112" w:right="531" w:hanging="4"/>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is incorrect because whilst the first part of the statement is correct, strategic management accounting information is primarily </w:t>
            </w:r>
            <w:proofErr w:type="gramStart"/>
            <w:r>
              <w:rPr>
                <w:rFonts w:ascii="Helvetica Neue" w:eastAsia="Helvetica Neue" w:hAnsi="Helvetica Neue" w:cs="Helvetica Neue"/>
                <w:sz w:val="21"/>
                <w:szCs w:val="21"/>
              </w:rPr>
              <w:t>for  internal</w:t>
            </w:r>
            <w:proofErr w:type="gramEnd"/>
            <w:r>
              <w:rPr>
                <w:rFonts w:ascii="Helvetica Neue" w:eastAsia="Helvetica Neue" w:hAnsi="Helvetica Neue" w:cs="Helvetica Neue"/>
                <w:sz w:val="21"/>
                <w:szCs w:val="21"/>
              </w:rPr>
              <w:t xml:space="preserve"> users (management) and not external user</w:t>
            </w:r>
            <w:r>
              <w:rPr>
                <w:rFonts w:ascii="Helvetica Neue" w:eastAsia="Helvetica Neue" w:hAnsi="Helvetica Neue" w:cs="Helvetica Neue"/>
                <w:sz w:val="21"/>
                <w:szCs w:val="21"/>
              </w:rPr>
              <w:t xml:space="preserve">s such as banks or financial institutions. </w:t>
            </w:r>
          </w:p>
        </w:tc>
      </w:tr>
      <w:tr w:rsidR="00D917FD">
        <w:trPr>
          <w:trHeight w:val="255"/>
        </w:trPr>
        <w:tc>
          <w:tcPr>
            <w:tcW w:w="5940" w:type="dxa"/>
          </w:tcPr>
          <w:p w:rsidR="00D917FD" w:rsidRDefault="00C071A7">
            <w:pPr>
              <w:widowControl w:val="0"/>
              <w:spacing w:line="250" w:lineRule="auto"/>
              <w:ind w:left="4" w:right="29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Which of the following correctly outlines external factors that have led to changes in the contemporary business environment and management accounting?  </w:t>
            </w:r>
          </w:p>
          <w:p w:rsidR="00D917FD" w:rsidRDefault="00C071A7">
            <w:pPr>
              <w:widowControl w:val="0"/>
              <w:spacing w:before="98" w:line="275" w:lineRule="auto"/>
              <w:ind w:left="227" w:right="868" w:hanging="1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The increasing trend towards outsourcing non-essential activities and the rapid developments in information and communications technology.  </w:t>
            </w:r>
          </w:p>
          <w:p w:rsidR="00D917FD" w:rsidRDefault="00C071A7">
            <w:pPr>
              <w:widowControl w:val="0"/>
              <w:spacing w:before="9" w:line="275" w:lineRule="auto"/>
              <w:ind w:left="227" w:right="404" w:hanging="151"/>
              <w:rPr>
                <w:rFonts w:ascii="Helvetica Neue" w:eastAsia="Helvetica Neue" w:hAnsi="Helvetica Neue" w:cs="Helvetica Neue"/>
                <w:sz w:val="21"/>
                <w:szCs w:val="21"/>
              </w:rPr>
            </w:pPr>
            <w:r>
              <w:rPr>
                <w:rFonts w:ascii="Helvetica Neue" w:eastAsia="Helvetica Neue" w:hAnsi="Helvetica Neue" w:cs="Helvetica Neue"/>
                <w:sz w:val="21"/>
                <w:szCs w:val="21"/>
              </w:rPr>
              <w:t>B. The emergence of small companies that have global reach and the increasing and broader focus from stakeholder</w:t>
            </w:r>
            <w:r>
              <w:rPr>
                <w:rFonts w:ascii="Helvetica Neue" w:eastAsia="Helvetica Neue" w:hAnsi="Helvetica Neue" w:cs="Helvetica Neue"/>
                <w:sz w:val="21"/>
                <w:szCs w:val="21"/>
              </w:rPr>
              <w:t xml:space="preserve">s </w:t>
            </w:r>
            <w:proofErr w:type="gramStart"/>
            <w:r>
              <w:rPr>
                <w:rFonts w:ascii="Helvetica Neue" w:eastAsia="Helvetica Neue" w:hAnsi="Helvetica Neue" w:cs="Helvetica Neue"/>
                <w:sz w:val="21"/>
                <w:szCs w:val="21"/>
              </w:rPr>
              <w:t>on  corporate</w:t>
            </w:r>
            <w:proofErr w:type="gramEnd"/>
            <w:r>
              <w:rPr>
                <w:rFonts w:ascii="Helvetica Neue" w:eastAsia="Helvetica Neue" w:hAnsi="Helvetica Neue" w:cs="Helvetica Neue"/>
                <w:sz w:val="21"/>
                <w:szCs w:val="21"/>
              </w:rPr>
              <w:t xml:space="preserve"> accountability.  </w:t>
            </w:r>
          </w:p>
          <w:p w:rsidR="00D917FD" w:rsidRDefault="00C071A7">
            <w:pPr>
              <w:widowControl w:val="0"/>
              <w:spacing w:before="9" w:line="276" w:lineRule="auto"/>
              <w:ind w:left="227" w:right="355" w:hanging="155"/>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Global economic events such as the global financial crisis and changing organisational structures resulting in the </w:t>
            </w:r>
            <w:proofErr w:type="gramStart"/>
            <w:r>
              <w:rPr>
                <w:rFonts w:ascii="Helvetica Neue" w:eastAsia="Helvetica Neue" w:hAnsi="Helvetica Neue" w:cs="Helvetica Neue"/>
                <w:sz w:val="21"/>
                <w:szCs w:val="21"/>
              </w:rPr>
              <w:t>removal  of</w:t>
            </w:r>
            <w:proofErr w:type="gramEnd"/>
            <w:r>
              <w:rPr>
                <w:rFonts w:ascii="Helvetica Neue" w:eastAsia="Helvetica Neue" w:hAnsi="Helvetica Neue" w:cs="Helvetica Neue"/>
                <w:sz w:val="21"/>
                <w:szCs w:val="21"/>
              </w:rPr>
              <w:t xml:space="preserve"> layers of middle management.  </w:t>
            </w:r>
          </w:p>
          <w:p w:rsidR="00D917FD" w:rsidRDefault="00C071A7">
            <w:pPr>
              <w:widowControl w:val="0"/>
              <w:spacing w:before="10" w:line="276" w:lineRule="auto"/>
              <w:ind w:left="232" w:right="322" w:hanging="155"/>
              <w:rPr>
                <w:rFonts w:ascii="Helvetica Neue" w:eastAsia="Helvetica Neue" w:hAnsi="Helvetica Neue" w:cs="Helvetica Neue"/>
                <w:b/>
                <w:sz w:val="21"/>
                <w:szCs w:val="21"/>
              </w:rPr>
            </w:pPr>
            <w:r>
              <w:rPr>
                <w:rFonts w:ascii="Helvetica Neue" w:eastAsia="Helvetica Neue" w:hAnsi="Helvetica Neue" w:cs="Helvetica Neue"/>
                <w:sz w:val="21"/>
                <w:szCs w:val="21"/>
              </w:rPr>
              <w:t xml:space="preserve">D. Growth in the number of employees working from virtual offices and the changing organisational structures resulting in </w:t>
            </w:r>
            <w:proofErr w:type="gramStart"/>
            <w:r>
              <w:rPr>
                <w:rFonts w:ascii="Helvetica Neue" w:eastAsia="Helvetica Neue" w:hAnsi="Helvetica Neue" w:cs="Helvetica Neue"/>
                <w:sz w:val="21"/>
                <w:szCs w:val="21"/>
              </w:rPr>
              <w:t>the  removal</w:t>
            </w:r>
            <w:proofErr w:type="gramEnd"/>
            <w:r>
              <w:rPr>
                <w:rFonts w:ascii="Helvetica Neue" w:eastAsia="Helvetica Neue" w:hAnsi="Helvetica Neue" w:cs="Helvetica Neue"/>
                <w:sz w:val="21"/>
                <w:szCs w:val="21"/>
              </w:rPr>
              <w:t xml:space="preserve"> of layers of middle management.</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spacing w:line="249" w:lineRule="auto"/>
              <w:ind w:right="377"/>
              <w:rPr>
                <w:rFonts w:ascii="Helvetica Neue" w:eastAsia="Helvetica Neue" w:hAnsi="Helvetica Neue" w:cs="Helvetica Neue"/>
                <w:sz w:val="21"/>
                <w:szCs w:val="21"/>
              </w:rPr>
            </w:pPr>
            <w:r>
              <w:rPr>
                <w:rFonts w:ascii="Helvetica Neue" w:eastAsia="Helvetica Neue" w:hAnsi="Helvetica Neue" w:cs="Helvetica Neue"/>
                <w:sz w:val="21"/>
                <w:szCs w:val="21"/>
              </w:rPr>
              <w:t>The growth in the number of 'born global' small companies as a result of the internet a</w:t>
            </w:r>
            <w:r>
              <w:rPr>
                <w:rFonts w:ascii="Helvetica Neue" w:eastAsia="Helvetica Neue" w:hAnsi="Helvetica Neue" w:cs="Helvetica Neue"/>
                <w:sz w:val="21"/>
                <w:szCs w:val="21"/>
              </w:rPr>
              <w:t>nd the increasing focus on corporate  governance and a broader stakeholder focus on corporate accountability are both external factors impacting on changes to the  business environment and therefore management accounting. The other options include internal</w:t>
            </w:r>
            <w:r>
              <w:rPr>
                <w:rFonts w:ascii="Helvetica Neue" w:eastAsia="Helvetica Neue" w:hAnsi="Helvetica Neue" w:cs="Helvetica Neue"/>
                <w:sz w:val="21"/>
                <w:szCs w:val="21"/>
              </w:rPr>
              <w:t xml:space="preserve"> factors impacting on changes to </w:t>
            </w:r>
            <w:proofErr w:type="gramStart"/>
            <w:r>
              <w:rPr>
                <w:rFonts w:ascii="Helvetica Neue" w:eastAsia="Helvetica Neue" w:hAnsi="Helvetica Neue" w:cs="Helvetica Neue"/>
                <w:sz w:val="21"/>
                <w:szCs w:val="21"/>
              </w:rPr>
              <w:t>the  business</w:t>
            </w:r>
            <w:proofErr w:type="gramEnd"/>
            <w:r>
              <w:rPr>
                <w:rFonts w:ascii="Helvetica Neue" w:eastAsia="Helvetica Neue" w:hAnsi="Helvetica Neue" w:cs="Helvetica Neue"/>
                <w:sz w:val="21"/>
                <w:szCs w:val="21"/>
              </w:rPr>
              <w:t xml:space="preserve"> environment.</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Which one of the following statements about the difference between financial reporting and management accounting is correct?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Management accounting information is consolidated and is produced a</w:t>
            </w:r>
            <w:r>
              <w:rPr>
                <w:rFonts w:ascii="Helvetica Neue" w:eastAsia="Helvetica Neue" w:hAnsi="Helvetica Neue" w:cs="Helvetica Neue"/>
                <w:sz w:val="21"/>
                <w:szCs w:val="21"/>
              </w:rPr>
              <w:t xml:space="preserve">fter the event.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Management accounting does not have direct guidance in the form of a conceptual framework and standards.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Financial reporting is about the future, is produced when needed and is made up of both financial and non-financial</w:t>
            </w:r>
          </w:p>
          <w:p w:rsidR="00D917FD" w:rsidRDefault="00C071A7">
            <w:pPr>
              <w:widowControl w:val="0"/>
              <w:spacing w:line="276" w:lineRule="auto"/>
              <w:rPr>
                <w:rFonts w:ascii="Helvetica Neue" w:eastAsia="Helvetica Neue" w:hAnsi="Helvetica Neue" w:cs="Helvetica Neue"/>
                <w:sz w:val="21"/>
                <w:szCs w:val="21"/>
              </w:rPr>
            </w:pPr>
            <w:proofErr w:type="gramStart"/>
            <w:r>
              <w:rPr>
                <w:rFonts w:ascii="Helvetica Neue" w:eastAsia="Helvetica Neue" w:hAnsi="Helvetica Neue" w:cs="Helvetica Neue"/>
                <w:sz w:val="21"/>
                <w:szCs w:val="21"/>
              </w:rPr>
              <w:t>information</w:t>
            </w:r>
            <w:proofErr w:type="gramEnd"/>
            <w:r>
              <w:rPr>
                <w:rFonts w:ascii="Helvetica Neue" w:eastAsia="Helvetica Neue" w:hAnsi="Helvetica Neue" w:cs="Helvetica Neue"/>
                <w:sz w:val="21"/>
                <w:szCs w:val="21"/>
              </w:rPr>
              <w:t xml:space="preserve">.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lastRenderedPageBreak/>
              <w:t>D. Financial reporting information includes information on benchmarking, performance measurement and actual compared to plan.</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B</w:t>
            </w:r>
          </w:p>
        </w:tc>
        <w:tc>
          <w:tcPr>
            <w:tcW w:w="4815" w:type="dxa"/>
          </w:tcPr>
          <w:p w:rsidR="00D917FD" w:rsidRDefault="00C071A7">
            <w:pPr>
              <w:widowControl w:val="0"/>
              <w:spacing w:after="10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strategic management accounting does not have the direct guidance that exists for financial reporting.</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one of the following correctly represents the external user groups and the decisions supported by accounting information?</w:t>
            </w:r>
          </w:p>
          <w:tbl>
            <w:tblPr>
              <w:tblStyle w:val="a0"/>
              <w:tblW w:w="5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120"/>
            </w:tblGrid>
            <w:tr w:rsidR="00D917FD">
              <w:trPr>
                <w:trHeight w:val="765"/>
              </w:trPr>
              <w:tc>
                <w:tcPr>
                  <w:tcW w:w="2235" w:type="dxa"/>
                  <w:shd w:val="clear" w:color="auto" w:fill="auto"/>
                  <w:tcMar>
                    <w:top w:w="100" w:type="dxa"/>
                    <w:left w:w="100" w:type="dxa"/>
                    <w:bottom w:w="100" w:type="dxa"/>
                    <w:right w:w="100" w:type="dxa"/>
                  </w:tcMar>
                </w:tcPr>
                <w:p w:rsidR="00D917FD" w:rsidRDefault="00C071A7">
                  <w:pPr>
                    <w:widowControl w:val="0"/>
                    <w:spacing w:after="0" w:line="276"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External user groups</w:t>
                  </w:r>
                </w:p>
              </w:tc>
              <w:tc>
                <w:tcPr>
                  <w:tcW w:w="3120" w:type="dxa"/>
                  <w:shd w:val="clear" w:color="auto" w:fill="auto"/>
                  <w:tcMar>
                    <w:top w:w="100" w:type="dxa"/>
                    <w:left w:w="100" w:type="dxa"/>
                    <w:bottom w:w="100" w:type="dxa"/>
                    <w:right w:w="100" w:type="dxa"/>
                  </w:tcMar>
                </w:tcPr>
                <w:p w:rsidR="00D917FD" w:rsidRDefault="00C071A7">
                  <w:pPr>
                    <w:widowControl w:val="0"/>
                    <w:spacing w:after="0" w:line="276"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Decisions supported by accounting information</w:t>
                  </w:r>
                </w:p>
              </w:tc>
            </w:tr>
            <w:tr w:rsidR="00D917FD">
              <w:trPr>
                <w:trHeight w:val="668"/>
              </w:trPr>
              <w:tc>
                <w:tcPr>
                  <w:tcW w:w="2235"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Lenders</w:t>
                  </w:r>
                </w:p>
              </w:tc>
              <w:tc>
                <w:tcPr>
                  <w:tcW w:w="3120"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Are there warranties and after sales support?</w:t>
                  </w:r>
                </w:p>
              </w:tc>
            </w:tr>
            <w:tr w:rsidR="00D917FD">
              <w:trPr>
                <w:trHeight w:val="563"/>
              </w:trPr>
              <w:tc>
                <w:tcPr>
                  <w:tcW w:w="2235"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Suppliers</w:t>
                  </w:r>
                </w:p>
              </w:tc>
              <w:tc>
                <w:tcPr>
                  <w:tcW w:w="3120"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Will there be repeat orders and payment for credit purchases?</w:t>
                  </w:r>
                </w:p>
              </w:tc>
            </w:tr>
            <w:tr w:rsidR="00D917FD">
              <w:tc>
                <w:tcPr>
                  <w:tcW w:w="2235"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Customers</w:t>
                  </w:r>
                </w:p>
              </w:tc>
              <w:tc>
                <w:tcPr>
                  <w:tcW w:w="3120"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proofErr w:type="gramStart"/>
                  <w:r>
                    <w:rPr>
                      <w:rFonts w:ascii="Helvetica Neue" w:eastAsia="Helvetica Neue" w:hAnsi="Helvetica Neue" w:cs="Helvetica Neue"/>
                      <w:sz w:val="21"/>
                      <w:szCs w:val="21"/>
                    </w:rPr>
                    <w:t>will</w:t>
                  </w:r>
                  <w:proofErr w:type="gramEnd"/>
                  <w:r>
                    <w:rPr>
                      <w:rFonts w:ascii="Helvetica Neue" w:eastAsia="Helvetica Neue" w:hAnsi="Helvetica Neue" w:cs="Helvetica Neue"/>
                      <w:sz w:val="21"/>
                      <w:szCs w:val="21"/>
                    </w:rPr>
                    <w:t xml:space="preserve"> conciliation and arbitration be required?</w:t>
                  </w:r>
                </w:p>
              </w:tc>
            </w:tr>
            <w:tr w:rsidR="00D917FD">
              <w:tc>
                <w:tcPr>
                  <w:tcW w:w="2235"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Government interest groups</w:t>
                  </w:r>
                </w:p>
              </w:tc>
              <w:tc>
                <w:tcPr>
                  <w:tcW w:w="3120" w:type="dxa"/>
                  <w:shd w:val="clear" w:color="auto" w:fill="auto"/>
                  <w:tcMar>
                    <w:top w:w="100" w:type="dxa"/>
                    <w:left w:w="100" w:type="dxa"/>
                    <w:bottom w:w="100" w:type="dxa"/>
                    <w:right w:w="100" w:type="dxa"/>
                  </w:tcMar>
                </w:tcPr>
                <w:p w:rsidR="00D917FD" w:rsidRDefault="00C071A7">
                  <w:pPr>
                    <w:widowControl w:val="0"/>
                    <w:spacing w:after="0"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Will the interest be paid and the amount borrowed repaid?</w:t>
                  </w:r>
                </w:p>
              </w:tc>
            </w:tr>
          </w:tbl>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A only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B only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C only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D only</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is correct. This is because the </w:t>
            </w:r>
            <w:proofErr w:type="gramStart"/>
            <w:r>
              <w:rPr>
                <w:rFonts w:ascii="Helvetica Neue" w:eastAsia="Helvetica Neue" w:hAnsi="Helvetica Neue" w:cs="Helvetica Neue"/>
                <w:sz w:val="21"/>
                <w:szCs w:val="21"/>
              </w:rPr>
              <w:t>decisions supported by accounting information correctly matches</w:t>
            </w:r>
            <w:proofErr w:type="gramEnd"/>
            <w:r>
              <w:rPr>
                <w:rFonts w:ascii="Helvetica Neue" w:eastAsia="Helvetica Neue" w:hAnsi="Helvetica Neue" w:cs="Helvetica Neue"/>
                <w:sz w:val="21"/>
                <w:szCs w:val="21"/>
              </w:rPr>
              <w:t xml:space="preserve"> the suppliers external user group.</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incorrectly shows decisions relating to the customers user group not lenders.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incorrectly shows decisions </w:t>
            </w:r>
            <w:r>
              <w:rPr>
                <w:rFonts w:ascii="Helvetica Neue" w:eastAsia="Helvetica Neue" w:hAnsi="Helvetica Neue" w:cs="Helvetica Neue"/>
                <w:sz w:val="21"/>
                <w:szCs w:val="21"/>
              </w:rPr>
              <w:t xml:space="preserve">relating to the government user group not customers.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incorrectly shows decisions relating to the lenders user group not government/ interest groups.</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Which one of the following is not stated as a key challenge facing management accountants?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Managing resources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Promoting innovation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Ensuring information is secure and controlled while promoting and developing e-business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Effectively using technology and enabling others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C</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is correct because this is one of the key technology-linked </w:t>
            </w:r>
            <w:r>
              <w:rPr>
                <w:rFonts w:ascii="Helvetica Neue" w:eastAsia="Helvetica Neue" w:hAnsi="Helvetica Neue" w:cs="Helvetica Neue"/>
                <w:sz w:val="21"/>
                <w:szCs w:val="21"/>
              </w:rPr>
              <w:t>challenges facing organisations rather than management accountants. All the other options are key challenges facing management accountants.</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Which one of the following is a strategic management process?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Providing </w:t>
            </w:r>
            <w:proofErr w:type="spellStart"/>
            <w:r>
              <w:rPr>
                <w:rFonts w:ascii="Helvetica Neue" w:eastAsia="Helvetica Neue" w:hAnsi="Helvetica Neue" w:cs="Helvetica Neue"/>
                <w:sz w:val="21"/>
                <w:szCs w:val="21"/>
              </w:rPr>
              <w:t>costings</w:t>
            </w:r>
            <w:proofErr w:type="spellEnd"/>
            <w:r>
              <w:rPr>
                <w:rFonts w:ascii="Helvetica Neue" w:eastAsia="Helvetica Neue" w:hAnsi="Helvetica Neue" w:cs="Helvetica Neue"/>
                <w:sz w:val="21"/>
                <w:szCs w:val="21"/>
              </w:rPr>
              <w:t xml:space="preserve"> and other information as requir</w:t>
            </w:r>
            <w:r>
              <w:rPr>
                <w:rFonts w:ascii="Helvetica Neue" w:eastAsia="Helvetica Neue" w:hAnsi="Helvetica Neue" w:cs="Helvetica Neue"/>
                <w:sz w:val="21"/>
                <w:szCs w:val="21"/>
              </w:rPr>
              <w:t xml:space="preserve">ed </w:t>
            </w:r>
            <w:proofErr w:type="gramStart"/>
            <w:r>
              <w:rPr>
                <w:rFonts w:ascii="Helvetica Neue" w:eastAsia="Helvetica Neue" w:hAnsi="Helvetica Neue" w:cs="Helvetica Neue"/>
                <w:sz w:val="21"/>
                <w:szCs w:val="21"/>
              </w:rPr>
              <w:t>to guide</w:t>
            </w:r>
            <w:proofErr w:type="gramEnd"/>
            <w:r>
              <w:rPr>
                <w:rFonts w:ascii="Helvetica Neue" w:eastAsia="Helvetica Neue" w:hAnsi="Helvetica Neue" w:cs="Helvetica Neue"/>
                <w:sz w:val="21"/>
                <w:szCs w:val="21"/>
              </w:rPr>
              <w:t xml:space="preserve"> routine and non-routine decisions.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Analysing variances, developing performance and reward systems, and evaluating internal controls.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Resource allocation via budgeting, and giving information to employees setting expectations of activity</w:t>
            </w:r>
            <w:r>
              <w:rPr>
                <w:rFonts w:ascii="Helvetica Neue" w:eastAsia="Helvetica Neue" w:hAnsi="Helvetica Neue" w:cs="Helvetica Neue"/>
                <w:sz w:val="21"/>
                <w:szCs w:val="21"/>
              </w:rPr>
              <w:t xml:space="preserve">.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Evaluate and rank the feasibility and profitability of strategies, considering both capital budgeting (discounted cash flow measures) and strategic costs/benefits.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D</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is correct because this is an activity associated with the strategic task of strat</w:t>
            </w:r>
            <w:r>
              <w:rPr>
                <w:rFonts w:ascii="Helvetica Neue" w:eastAsia="Helvetica Neue" w:hAnsi="Helvetica Neue" w:cs="Helvetica Neue"/>
                <w:sz w:val="21"/>
                <w:szCs w:val="21"/>
              </w:rPr>
              <w:t>egic planning and choice. All the other options are 'generic operational management tasks'.</w:t>
            </w:r>
          </w:p>
        </w:tc>
      </w:tr>
      <w:tr w:rsidR="00D917FD">
        <w:trPr>
          <w:trHeight w:val="5602"/>
        </w:trPr>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one of the following tools that supports strengths, weaknesses, opportunities and threats (SWOT) analysis is appropriate for conducting an analysis of the co</w:t>
            </w:r>
            <w:r>
              <w:rPr>
                <w:rFonts w:ascii="Helvetica Neue" w:eastAsia="Helvetica Neue" w:hAnsi="Helvetica Neue" w:cs="Helvetica Neue"/>
                <w:sz w:val="21"/>
                <w:szCs w:val="21"/>
              </w:rPr>
              <w:t>mpetitors in an industry?</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Product life cycle analysis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Porter's five forces model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The Boston Consulting Group (BCG) matrix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Political, economy, social and technological (PEST) analysis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Option A This is incorrect because product life cycle analysis covers internal analysis and covers analysis of an organisation's product portfolio.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Option B This is correct because Porter's five forces model is the most appropriate tool for industry analy</w:t>
            </w:r>
            <w:r>
              <w:rPr>
                <w:rFonts w:ascii="Helvetica Neue" w:eastAsia="Helvetica Neue" w:hAnsi="Helvetica Neue" w:cs="Helvetica Neue"/>
                <w:sz w:val="21"/>
                <w:szCs w:val="21"/>
              </w:rPr>
              <w:t xml:space="preserve">sis and in particular for analysis of an organisation's competitors as it references the intensity of competition, as well as threats and powers of buyers/suppliers.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Option C This is incorrect because the BCG matrix analysis is internal analysis and cover</w:t>
            </w:r>
            <w:r>
              <w:rPr>
                <w:rFonts w:ascii="Helvetica Neue" w:eastAsia="Helvetica Neue" w:hAnsi="Helvetica Neue" w:cs="Helvetica Neue"/>
                <w:sz w:val="21"/>
                <w:szCs w:val="21"/>
              </w:rPr>
              <w:t xml:space="preserve">s an analysis of an organisation's product portfolio.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Option D This is incorrect because PEST analysis addresses the broader external environment beyond the industry value chain and covers national and global factors such as the economic, political, legal</w:t>
            </w:r>
            <w:r>
              <w:rPr>
                <w:rFonts w:ascii="Helvetica Neue" w:eastAsia="Helvetica Neue" w:hAnsi="Helvetica Neue" w:cs="Helvetica Neue"/>
                <w:sz w:val="21"/>
                <w:szCs w:val="21"/>
              </w:rPr>
              <w:t>, social and technological environment.</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is a correct representation of a typical flow of products through the Boston Consulting Group (BCG) Matrix?</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Question mark to star to cash cow to dog.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Star to cash cow to question mark to</w:t>
            </w:r>
            <w:r>
              <w:rPr>
                <w:rFonts w:ascii="Helvetica Neue" w:eastAsia="Helvetica Neue" w:hAnsi="Helvetica Neue" w:cs="Helvetica Neue"/>
                <w:sz w:val="21"/>
                <w:szCs w:val="21"/>
              </w:rPr>
              <w:t xml:space="preserve"> dog.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Cash cow to star to question mark to dog.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Question mark to cash cow to star to dog.</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A</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Organisations introduce products as question marks in the hope that they will become stars. As stars enter the maturity phase they become cash cows, after w</w:t>
            </w:r>
            <w:r>
              <w:rPr>
                <w:rFonts w:ascii="Helvetica Neue" w:eastAsia="Helvetica Neue" w:hAnsi="Helvetica Neue" w:cs="Helvetica Neue"/>
                <w:sz w:val="21"/>
                <w:szCs w:val="21"/>
              </w:rPr>
              <w:t>hich they may become dogs and should probably be eliminated from the organisation's portfolio.</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Has the role of management accountants changed?</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No, traditional tasks remain and advances in technology and information systems make the management accountant's role easier.</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Yes, as technology and information systems now capture routine information and management accountants can spend more time on</w:t>
            </w:r>
            <w:r>
              <w:rPr>
                <w:rFonts w:ascii="Helvetica Neue" w:eastAsia="Helvetica Neue" w:hAnsi="Helvetica Neue" w:cs="Helvetica Neue"/>
                <w:sz w:val="21"/>
                <w:szCs w:val="21"/>
              </w:rPr>
              <w:t xml:space="preserve"> variance analysis and budgeting.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Yes, as advances in information technology mean management accountants are spending less time on traditional tasks and more time on analysis of the external environment.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No, the role of the management accountant is</w:t>
            </w:r>
            <w:r>
              <w:rPr>
                <w:rFonts w:ascii="Helvetica Neue" w:eastAsia="Helvetica Neue" w:hAnsi="Helvetica Neue" w:cs="Helvetica Neue"/>
                <w:sz w:val="21"/>
                <w:szCs w:val="21"/>
              </w:rPr>
              <w:t xml:space="preserve"> the same, and management accountants need to spend more time on reporting on sustainability issues which in recent times is receiving increased attention.</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C</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is correct because advances in technology and information systems are enabling management accoun</w:t>
            </w:r>
            <w:r>
              <w:rPr>
                <w:rFonts w:ascii="Helvetica Neue" w:eastAsia="Helvetica Neue" w:hAnsi="Helvetica Neue" w:cs="Helvetica Neue"/>
                <w:sz w:val="21"/>
                <w:szCs w:val="21"/>
              </w:rPr>
              <w:t>tants to spend more time on analysis of the external environment, non-routine and complex decision making.</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the role of management accountants has broadened from traditional scorekeeping to business advisory and this has been in the m</w:t>
            </w:r>
            <w:r>
              <w:rPr>
                <w:rFonts w:ascii="Helvetica Neue" w:eastAsia="Helvetica Neue" w:hAnsi="Helvetica Neue" w:cs="Helvetica Neue"/>
                <w:sz w:val="21"/>
                <w:szCs w:val="21"/>
              </w:rPr>
              <w:t>ain, brought about by advances in technology and information systems.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whilst it is true that the role of management accountants has changed, the second statement is incorrect. Variance analysis and budgeting are traditional managemen</w:t>
            </w:r>
            <w:r>
              <w:rPr>
                <w:rFonts w:ascii="Helvetica Neue" w:eastAsia="Helvetica Neue" w:hAnsi="Helvetica Neue" w:cs="Helvetica Neue"/>
                <w:sz w:val="21"/>
                <w:szCs w:val="21"/>
              </w:rPr>
              <w:t>t accounting activities and modern day management accountants are performing less of these activities.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the role of management accountants has changed from traditional scorekeeping to business advisory and this has been in the main, b</w:t>
            </w:r>
            <w:r>
              <w:rPr>
                <w:rFonts w:ascii="Helvetica Neue" w:eastAsia="Helvetica Neue" w:hAnsi="Helvetica Neue" w:cs="Helvetica Neue"/>
                <w:sz w:val="21"/>
                <w:szCs w:val="21"/>
              </w:rPr>
              <w:t>rought about by advances in technology and information systems.</w:t>
            </w:r>
          </w:p>
        </w:tc>
      </w:tr>
      <w:tr w:rsidR="00D917FD">
        <w:trPr>
          <w:trHeight w:val="4007"/>
        </w:trPr>
        <w:tc>
          <w:tcPr>
            <w:tcW w:w="5940" w:type="dxa"/>
          </w:tcPr>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What is the primary objective of strategic management accounting?</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To create sustainable value and improve organisation outcomes. </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B. To create organisation strategy, implementation plans a</w:t>
            </w:r>
            <w:r>
              <w:rPr>
                <w:rFonts w:ascii="Helvetica Neue" w:eastAsia="Helvetica Neue" w:hAnsi="Helvetica Neue" w:cs="Helvetica Neue"/>
                <w:sz w:val="21"/>
                <w:szCs w:val="21"/>
              </w:rPr>
              <w:t xml:space="preserve">nd performance measures. </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To enable an organisation to determine what types of products it will supply or services it will offer. </w:t>
            </w:r>
          </w:p>
          <w:p w:rsidR="00D917FD" w:rsidRDefault="00C071A7">
            <w:pPr>
              <w:widowControl w:val="0"/>
              <w:rPr>
                <w:rFonts w:ascii="Helvetica Neue" w:eastAsia="Helvetica Neue" w:hAnsi="Helvetica Neue" w:cs="Helvetica Neue"/>
                <w:b/>
                <w:sz w:val="21"/>
                <w:szCs w:val="21"/>
              </w:rPr>
            </w:pPr>
            <w:r>
              <w:rPr>
                <w:rFonts w:ascii="Helvetica Neue" w:eastAsia="Helvetica Neue" w:hAnsi="Helvetica Neue" w:cs="Helvetica Neue"/>
                <w:sz w:val="21"/>
                <w:szCs w:val="21"/>
              </w:rPr>
              <w:t>D. To ensure that an organisation meets its compliance obligations to shareholders, government and society.</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A</w:t>
            </w:r>
          </w:p>
        </w:tc>
        <w:tc>
          <w:tcPr>
            <w:tcW w:w="4815" w:type="dxa"/>
          </w:tcPr>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This is correct because the primary objective of strategic management accounting is the creation of sustainable value for organisations to improve </w:t>
            </w:r>
            <w:proofErr w:type="gramStart"/>
            <w:r>
              <w:rPr>
                <w:rFonts w:ascii="Helvetica Neue" w:eastAsia="Helvetica Neue" w:hAnsi="Helvetica Neue" w:cs="Helvetica Neue"/>
                <w:sz w:val="21"/>
                <w:szCs w:val="21"/>
              </w:rPr>
              <w:t>an organisations outcomes</w:t>
            </w:r>
            <w:proofErr w:type="gramEnd"/>
            <w:r>
              <w:rPr>
                <w:rFonts w:ascii="Helvetica Neue" w:eastAsia="Helvetica Neue" w:hAnsi="Helvetica Neue" w:cs="Helvetica Neue"/>
                <w:sz w:val="21"/>
                <w:szCs w:val="21"/>
              </w:rPr>
              <w:t>. It also acts as a driver or catalyst that helps ensure strategic management activi</w:t>
            </w:r>
            <w:r>
              <w:rPr>
                <w:rFonts w:ascii="Helvetica Neue" w:eastAsia="Helvetica Neue" w:hAnsi="Helvetica Neue" w:cs="Helvetica Neue"/>
                <w:sz w:val="21"/>
                <w:szCs w:val="21"/>
              </w:rPr>
              <w:t>ty occurs.</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 second option is incorrect because this describes activities provided by strategic management to support the primary objective. </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The third option is incorrect because this describes an objective of strategic management, which is supported by</w:t>
            </w:r>
            <w:r>
              <w:rPr>
                <w:rFonts w:ascii="Helvetica Neue" w:eastAsia="Helvetica Neue" w:hAnsi="Helvetica Neue" w:cs="Helvetica Neue"/>
                <w:sz w:val="21"/>
                <w:szCs w:val="21"/>
              </w:rPr>
              <w:t xml:space="preserve"> strategic management accounting. </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The fourth option is incorrect because this is an objective of financial reporting or auditing.</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Is the focus of strategic management accounting to provide useful information that supports operational and strategic manage</w:t>
            </w:r>
            <w:r>
              <w:rPr>
                <w:rFonts w:ascii="Helvetica Neue" w:eastAsia="Helvetica Neue" w:hAnsi="Helvetica Neue" w:cs="Helvetica Neue"/>
                <w:sz w:val="21"/>
                <w:szCs w:val="21"/>
              </w:rPr>
              <w:t>ment decisions?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No, this is the role of financial or external reporting.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Yes, as strategic management accounting supports decisions in relation to internal areas such as supplier selection, strategic choice, and pricing.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No, as strategic management accounting does not support management decisions on industry analysis.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Yes, as strategic management accounting information primarily assists financial institutions in deciding on financial activities.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w:t>
            </w:r>
            <w:r>
              <w:rPr>
                <w:rFonts w:ascii="Helvetica Neue" w:eastAsia="Helvetica Neue" w:hAnsi="Helvetica Neue" w:cs="Helvetica Neue"/>
                <w:sz w:val="21"/>
                <w:szCs w:val="21"/>
              </w:rPr>
              <w:t>se the focus of strategic management accounting is to provide useful information to management internal users) to support both the day-to-day and strategic decisions of management.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the focus of financial or external reporting is to p</w:t>
            </w:r>
            <w:r>
              <w:rPr>
                <w:rFonts w:ascii="Helvetica Neue" w:eastAsia="Helvetica Neue" w:hAnsi="Helvetica Neue" w:cs="Helvetica Neue"/>
                <w:sz w:val="21"/>
                <w:szCs w:val="21"/>
              </w:rPr>
              <w:t>rovide useful information to external users. The focus of strategic management accounting is to provide useful information to internal users.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the focus of strategic management accounting is to provide useful information to management</w:t>
            </w:r>
            <w:r>
              <w:rPr>
                <w:rFonts w:ascii="Helvetica Neue" w:eastAsia="Helvetica Neue" w:hAnsi="Helvetica Neue" w:cs="Helvetica Neue"/>
                <w:sz w:val="21"/>
                <w:szCs w:val="21"/>
              </w:rPr>
              <w:t xml:space="preserve"> to support both the day-to-day and strategic decisions of management. Strategic management accounting information does support decisions on industry selection.</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is incorrect because whilst the first part of the statement is correct, strategic management </w:t>
            </w:r>
            <w:r>
              <w:rPr>
                <w:rFonts w:ascii="Helvetica Neue" w:eastAsia="Helvetica Neue" w:hAnsi="Helvetica Neue" w:cs="Helvetica Neue"/>
                <w:sz w:val="21"/>
                <w:szCs w:val="21"/>
              </w:rPr>
              <w:t>accounting information is primarily for internal users (management) and not external users such as banks or financial institutions.</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Which of the following correctly outlines external factors that have led to changes in the contemporary business environment and management accounting?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The increasing trend towards outsourcing non-essential activities and the rapid developments in info</w:t>
            </w:r>
            <w:r>
              <w:rPr>
                <w:rFonts w:ascii="Helvetica Neue" w:eastAsia="Helvetica Neue" w:hAnsi="Helvetica Neue" w:cs="Helvetica Neue"/>
                <w:sz w:val="21"/>
                <w:szCs w:val="21"/>
              </w:rPr>
              <w:t xml:space="preserve">rmation and communications technology.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The emergence </w:t>
            </w:r>
            <w:proofErr w:type="gramStart"/>
            <w:r>
              <w:rPr>
                <w:rFonts w:ascii="Helvetica Neue" w:eastAsia="Helvetica Neue" w:hAnsi="Helvetica Neue" w:cs="Helvetica Neue"/>
                <w:sz w:val="21"/>
                <w:szCs w:val="21"/>
              </w:rPr>
              <w:t>of a small companies</w:t>
            </w:r>
            <w:proofErr w:type="gramEnd"/>
            <w:r>
              <w:rPr>
                <w:rFonts w:ascii="Helvetica Neue" w:eastAsia="Helvetica Neue" w:hAnsi="Helvetica Neue" w:cs="Helvetica Neue"/>
                <w:sz w:val="21"/>
                <w:szCs w:val="21"/>
              </w:rPr>
              <w:t xml:space="preserve"> that have global reach and the increasing and broader focus from stakeholders on corporate accountability.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Global economic events such as the global financial crisis and chan</w:t>
            </w:r>
            <w:r>
              <w:rPr>
                <w:rFonts w:ascii="Helvetica Neue" w:eastAsia="Helvetica Neue" w:hAnsi="Helvetica Neue" w:cs="Helvetica Neue"/>
                <w:sz w:val="21"/>
                <w:szCs w:val="21"/>
              </w:rPr>
              <w:t xml:space="preserve">ging organisational structures resulting in the removal of layers of middle management. </w:t>
            </w:r>
          </w:p>
          <w:p w:rsidR="00D917FD" w:rsidRDefault="00C071A7">
            <w:pPr>
              <w:widowControl w:val="0"/>
              <w:spacing w:line="276" w:lineRule="auto"/>
              <w:rPr>
                <w:rFonts w:ascii="Helvetica Neue" w:eastAsia="Helvetica Neue" w:hAnsi="Helvetica Neue" w:cs="Helvetica Neue"/>
                <w:b/>
                <w:sz w:val="21"/>
                <w:szCs w:val="21"/>
              </w:rPr>
            </w:pPr>
            <w:r>
              <w:rPr>
                <w:rFonts w:ascii="Helvetica Neue" w:eastAsia="Helvetica Neue" w:hAnsi="Helvetica Neue" w:cs="Helvetica Neue"/>
                <w:sz w:val="21"/>
                <w:szCs w:val="21"/>
              </w:rPr>
              <w:t>D. Growth in the number of employees working from virtual offices and the changing organisational structures resulting in the removal of layers of middle management.</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The growth in the number of 'born global small companies as a result of the internet and the increasing focus on corporate governance and a broader stakeholder focus on corporate accountability are both external factors impacting on changes to the busines</w:t>
            </w:r>
            <w:r>
              <w:rPr>
                <w:rFonts w:ascii="Helvetica Neue" w:eastAsia="Helvetica Neue" w:hAnsi="Helvetica Neue" w:cs="Helvetica Neue"/>
                <w:sz w:val="21"/>
                <w:szCs w:val="21"/>
              </w:rPr>
              <w:t>s environment and therefore management accounting. The other options include internal factors impacting on changes to the business environment.</w:t>
            </w:r>
          </w:p>
        </w:tc>
      </w:tr>
      <w:tr w:rsidR="00D917FD">
        <w:trPr>
          <w:trHeight w:val="3546"/>
        </w:trPr>
        <w:tc>
          <w:tcPr>
            <w:tcW w:w="5940" w:type="dxa"/>
          </w:tcPr>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of the following tasks is least likely to be a strategic management accounting task? -</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A. Evaluating a proposal to outsource printing</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B. Calculating the loss on sale of plant and equipment</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C. Providing accounting data for the organisation's strategic plan</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D. Advising the managing director on whether the organisation should introduce product-</w:t>
            </w:r>
            <w:r>
              <w:rPr>
                <w:rFonts w:ascii="Helvetica Neue" w:eastAsia="Helvetica Neue" w:hAnsi="Helvetica Neue" w:cs="Helvetica Neue"/>
                <w:sz w:val="21"/>
                <w:szCs w:val="21"/>
              </w:rPr>
              <w:t>based profit</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centres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its calculation would be based on book value and results would be required for the financial statements rather than for strategic analysis or planning. While the loss on sale of plant</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proofErr w:type="gramStart"/>
            <w:r>
              <w:rPr>
                <w:rFonts w:ascii="Helvetica Neue" w:eastAsia="Helvetica Neue" w:hAnsi="Helvetica Neue" w:cs="Helvetica Neue"/>
                <w:sz w:val="21"/>
                <w:szCs w:val="21"/>
              </w:rPr>
              <w:t>and</w:t>
            </w:r>
            <w:proofErr w:type="gramEnd"/>
            <w:r>
              <w:rPr>
                <w:rFonts w:ascii="Helvetica Neue" w:eastAsia="Helvetica Neue" w:hAnsi="Helvetica Neue" w:cs="Helvetica Neue"/>
                <w:sz w:val="21"/>
                <w:szCs w:val="21"/>
              </w:rPr>
              <w:t xml:space="preserve"> equipment may be useful </w:t>
            </w:r>
            <w:r>
              <w:rPr>
                <w:rFonts w:ascii="Helvetica Neue" w:eastAsia="Helvetica Neue" w:hAnsi="Helvetica Neue" w:cs="Helvetica Neue"/>
                <w:sz w:val="21"/>
                <w:szCs w:val="21"/>
              </w:rPr>
              <w:t>information, it is not strategic when compared to the other options.</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A, C and D are all likely strategic management accounting tasks because they all relate to providing information or advice to support internal management decision-making (which is a strat</w:t>
            </w:r>
            <w:r>
              <w:rPr>
                <w:rFonts w:ascii="Helvetica Neue" w:eastAsia="Helvetica Neue" w:hAnsi="Helvetica Neue" w:cs="Helvetica Neue"/>
                <w:sz w:val="21"/>
                <w:szCs w:val="21"/>
              </w:rPr>
              <w:t>egic management accounting task).</w:t>
            </w:r>
          </w:p>
        </w:tc>
      </w:tr>
      <w:tr w:rsidR="00D917FD">
        <w:tc>
          <w:tcPr>
            <w:tcW w:w="5940" w:type="dxa"/>
          </w:tcPr>
          <w:p w:rsidR="00D917FD" w:rsidRDefault="00C071A7">
            <w:pPr>
              <w:widowControl w:val="0"/>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best describes the major difference between traditional and strategic management accounting?</w:t>
            </w:r>
          </w:p>
          <w:p w:rsidR="00D917FD" w:rsidRDefault="00D917FD">
            <w:pPr>
              <w:rPr>
                <w:rFonts w:ascii="Helvetica Neue" w:eastAsia="Helvetica Neue" w:hAnsi="Helvetica Neue" w:cs="Helvetica Neue"/>
                <w:sz w:val="21"/>
                <w:szCs w:val="21"/>
              </w:rPr>
            </w:pPr>
          </w:p>
          <w:tbl>
            <w:tblPr>
              <w:tblStyle w:val="a1"/>
              <w:tblW w:w="5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955"/>
            </w:tblGrid>
            <w:tr w:rsidR="00D917FD">
              <w:trPr>
                <w:trHeight w:val="322"/>
              </w:trPr>
              <w:tc>
                <w:tcPr>
                  <w:tcW w:w="2760" w:type="dxa"/>
                  <w:shd w:val="clear" w:color="auto" w:fill="auto"/>
                  <w:tcMar>
                    <w:top w:w="100" w:type="dxa"/>
                    <w:left w:w="100" w:type="dxa"/>
                    <w:bottom w:w="100" w:type="dxa"/>
                    <w:right w:w="100" w:type="dxa"/>
                  </w:tcMar>
                </w:tcPr>
                <w:p w:rsidR="00D917FD" w:rsidRDefault="00C071A7">
                  <w:pPr>
                    <w:widowControl w:val="0"/>
                    <w:spacing w:after="0" w:line="24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Traditional management accounting</w:t>
                  </w:r>
                </w:p>
              </w:tc>
              <w:tc>
                <w:tcPr>
                  <w:tcW w:w="2955" w:type="dxa"/>
                  <w:shd w:val="clear" w:color="auto" w:fill="auto"/>
                  <w:tcMar>
                    <w:top w:w="100" w:type="dxa"/>
                    <w:left w:w="100" w:type="dxa"/>
                    <w:bottom w:w="100" w:type="dxa"/>
                    <w:right w:w="100" w:type="dxa"/>
                  </w:tcMar>
                </w:tcPr>
                <w:p w:rsidR="00D917FD" w:rsidRDefault="00C071A7">
                  <w:pPr>
                    <w:widowControl w:val="0"/>
                    <w:spacing w:after="0" w:line="24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Strategic management accounting</w:t>
                  </w:r>
                </w:p>
              </w:tc>
            </w:tr>
            <w:tr w:rsidR="00D917FD">
              <w:trPr>
                <w:trHeight w:val="898"/>
              </w:trPr>
              <w:tc>
                <w:tcPr>
                  <w:tcW w:w="2760"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I focuses on the manufacturing environment</w:t>
                  </w:r>
                </w:p>
              </w:tc>
              <w:tc>
                <w:tcPr>
                  <w:tcW w:w="2955"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focuses on the public sector and service organisations</w:t>
                  </w:r>
                </w:p>
              </w:tc>
            </w:tr>
            <w:tr w:rsidR="00D917FD">
              <w:tc>
                <w:tcPr>
                  <w:tcW w:w="2760"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II focuses on planning, evaluating and controlling</w:t>
                  </w:r>
                </w:p>
              </w:tc>
              <w:tc>
                <w:tcPr>
                  <w:tcW w:w="2955"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focuses solely on strategic-level issues</w:t>
                  </w:r>
                </w:p>
              </w:tc>
            </w:tr>
            <w:tr w:rsidR="00D917FD">
              <w:tc>
                <w:tcPr>
                  <w:tcW w:w="2760"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Ill focuses on product costing</w:t>
                  </w:r>
                </w:p>
              </w:tc>
              <w:tc>
                <w:tcPr>
                  <w:tcW w:w="2955"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incorporates both financial and non- financial performance measures</w:t>
                  </w:r>
                </w:p>
              </w:tc>
            </w:tr>
            <w:tr w:rsidR="00D917FD">
              <w:tc>
                <w:tcPr>
                  <w:tcW w:w="2760"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IV provides useful information to support managers</w:t>
                  </w:r>
                </w:p>
              </w:tc>
              <w:tc>
                <w:tcPr>
                  <w:tcW w:w="2955" w:type="dxa"/>
                  <w:shd w:val="clear" w:color="auto" w:fill="auto"/>
                  <w:tcMar>
                    <w:top w:w="100" w:type="dxa"/>
                    <w:left w:w="100" w:type="dxa"/>
                    <w:bottom w:w="100" w:type="dxa"/>
                    <w:right w:w="100" w:type="dxa"/>
                  </w:tcMar>
                </w:tcPr>
                <w:p w:rsidR="00D917FD" w:rsidRDefault="00C071A7">
                  <w:pPr>
                    <w:widowControl w:val="0"/>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broadens the role to focus on value creation for all significant stakeholders</w:t>
                  </w:r>
                </w:p>
              </w:tc>
            </w:tr>
          </w:tbl>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A. I is correct</w:t>
            </w:r>
          </w:p>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 II is correct</w:t>
            </w:r>
          </w:p>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C. Ill is correct</w:t>
            </w:r>
          </w:p>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D. IV is correct</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D</w:t>
            </w:r>
          </w:p>
        </w:tc>
        <w:tc>
          <w:tcPr>
            <w:tcW w:w="4815" w:type="dxa"/>
          </w:tcPr>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D is correct because it emphasises the key importance of value creation for all significant stakeholders (both internal and external) in strategic management accounting.</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traditional management accounting originated</w:t>
            </w:r>
            <w:r>
              <w:rPr>
                <w:rFonts w:ascii="Helvetica Neue" w:eastAsia="Helvetica Neue" w:hAnsi="Helvetica Neue" w:cs="Helvetica Neue"/>
                <w:sz w:val="21"/>
                <w:szCs w:val="21"/>
              </w:rPr>
              <w:t xml:space="preserve"> in manufacturing environments, but its focus broadened as the economy changed. Strategic management accounting still supports manufacturing companies.</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strategic management accounting does more than focus solely on strategic issues. In addition, strategic issues require planning, evaluating and controlling.</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traditional management accounting covers more than ju</w:t>
            </w:r>
            <w:r>
              <w:rPr>
                <w:rFonts w:ascii="Helvetica Neue" w:eastAsia="Helvetica Neue" w:hAnsi="Helvetica Neue" w:cs="Helvetica Neue"/>
                <w:sz w:val="21"/>
                <w:szCs w:val="21"/>
              </w:rPr>
              <w:t>st product costing. Two major topics are budgeting and variance analysis.</w:t>
            </w:r>
          </w:p>
          <w:p w:rsidR="00D917FD" w:rsidRDefault="00D917FD">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p>
        </w:tc>
      </w:tr>
      <w:tr w:rsidR="00D917FD">
        <w:tc>
          <w:tcPr>
            <w:tcW w:w="5940" w:type="dxa"/>
          </w:tcPr>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statements best describes customer value?</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A. Creating and delivering products, services, outcomes or outputs that consumers are willing to pay for.</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B. Aligning the activities within an organisation to make sure the final product is made effectively and efficiently.</w:t>
            </w:r>
          </w:p>
          <w:p w:rsidR="00D917FD" w:rsidRDefault="00C071A7">
            <w:pPr>
              <w:widowControl w:val="0"/>
              <w:pBdr>
                <w:top w:val="nil"/>
                <w:left w:val="nil"/>
                <w:bottom w:val="nil"/>
                <w:right w:val="nil"/>
                <w:between w:val="nil"/>
              </w:pBdr>
              <w:spacing w:line="245" w:lineRule="auto"/>
              <w:ind w:right="242"/>
              <w:rPr>
                <w:rFonts w:ascii="Helvetica Neue" w:eastAsia="Helvetica Neue" w:hAnsi="Helvetica Neue" w:cs="Helvetica Neue"/>
                <w:sz w:val="21"/>
                <w:szCs w:val="21"/>
              </w:rPr>
            </w:pPr>
            <w:r>
              <w:rPr>
                <w:rFonts w:ascii="Helvetica Neue" w:eastAsia="Helvetica Neue" w:hAnsi="Helvetica Neue" w:cs="Helvetica Neue"/>
                <w:sz w:val="21"/>
                <w:szCs w:val="21"/>
              </w:rPr>
              <w:t>C. The ability to generate superior returns on shareholder funds (or taxpayer funds in the case of public sector organisations).</w:t>
            </w:r>
          </w:p>
          <w:p w:rsidR="00D917FD" w:rsidRDefault="00C071A7">
            <w:pPr>
              <w:widowControl w:val="0"/>
              <w:pBdr>
                <w:top w:val="nil"/>
                <w:left w:val="nil"/>
                <w:bottom w:val="nil"/>
                <w:right w:val="nil"/>
                <w:between w:val="nil"/>
              </w:pBdr>
              <w:spacing w:line="245" w:lineRule="auto"/>
              <w:ind w:left="7" w:right="242" w:firstLine="4"/>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Using </w:t>
            </w:r>
            <w:r>
              <w:rPr>
                <w:rFonts w:ascii="Helvetica Neue" w:eastAsia="Helvetica Neue" w:hAnsi="Helvetica Neue" w:cs="Helvetica Neue"/>
                <w:sz w:val="21"/>
                <w:szCs w:val="21"/>
              </w:rPr>
              <w:t>customer account profitability analysis to ensure the organisation focuses on the customers that provide it with the greatest levels of profit.</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A</w:t>
            </w:r>
          </w:p>
        </w:tc>
        <w:tc>
          <w:tcPr>
            <w:tcW w:w="4815" w:type="dxa"/>
          </w:tcPr>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A is correct because it focuses on the customer, and the clear evidence of customer value-revenue.</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even if the final product is produced efficiently and effectively, there is no guarantee that customers will be willing to pay for it.</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it focuses on shareholder value, rather than customer value. The creation o</w:t>
            </w:r>
            <w:r>
              <w:rPr>
                <w:rFonts w:ascii="Helvetica Neue" w:eastAsia="Helvetica Neue" w:hAnsi="Helvetica Neue" w:cs="Helvetica Neue"/>
                <w:sz w:val="21"/>
                <w:szCs w:val="21"/>
              </w:rPr>
              <w:t>f customer value leads to the creation of shareholder value.</w:t>
            </w:r>
          </w:p>
          <w:p w:rsidR="00D917FD" w:rsidRDefault="00C071A7">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is incorrect because the focus of customer value is not on evaluating which customers give an organisation the most profit. This is customer </w:t>
            </w:r>
            <w:proofErr w:type="gramStart"/>
            <w:r>
              <w:rPr>
                <w:rFonts w:ascii="Helvetica Neue" w:eastAsia="Helvetica Neue" w:hAnsi="Helvetica Neue" w:cs="Helvetica Neue"/>
                <w:sz w:val="21"/>
                <w:szCs w:val="21"/>
              </w:rPr>
              <w:t>profitability  analysis</w:t>
            </w:r>
            <w:proofErr w:type="gramEnd"/>
            <w:r>
              <w:rPr>
                <w:rFonts w:ascii="Helvetica Neue" w:eastAsia="Helvetica Neue" w:hAnsi="Helvetica Neue" w:cs="Helvetica Neue"/>
                <w:sz w:val="21"/>
                <w:szCs w:val="21"/>
              </w:rPr>
              <w:t>.</w:t>
            </w:r>
          </w:p>
        </w:tc>
      </w:tr>
      <w:tr w:rsidR="00D917FD">
        <w:trPr>
          <w:trHeight w:val="2886"/>
        </w:trPr>
        <w:tc>
          <w:tcPr>
            <w:tcW w:w="5940" w:type="dxa"/>
          </w:tcPr>
          <w:p w:rsidR="00D917FD" w:rsidRDefault="00C071A7">
            <w:pPr>
              <w:widowControl w:val="0"/>
              <w:spacing w:after="100"/>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Which of the following is </w:t>
            </w:r>
            <w:r>
              <w:rPr>
                <w:rFonts w:ascii="Helvetica Neue" w:eastAsia="Helvetica Neue" w:hAnsi="Helvetica Neue" w:cs="Helvetica Neue"/>
                <w:sz w:val="21"/>
                <w:szCs w:val="21"/>
              </w:rPr>
              <w:t>a form of strategic management accounting support for the operational management task of planning?</w:t>
            </w:r>
          </w:p>
          <w:p w:rsidR="00D917FD" w:rsidRDefault="00C071A7">
            <w:pPr>
              <w:widowControl w:val="0"/>
              <w:spacing w:after="10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Measuring individual, departmental, team and organisational performance. </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B Preparing budgets and forecasts, using costing systems and providing historica</w:t>
            </w:r>
            <w:r>
              <w:rPr>
                <w:rFonts w:ascii="Helvetica Neue" w:eastAsia="Helvetica Neue" w:hAnsi="Helvetica Neue" w:cs="Helvetica Neue"/>
                <w:sz w:val="21"/>
                <w:szCs w:val="21"/>
              </w:rPr>
              <w:t xml:space="preserve">l data. </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Using budgets to coordinate various departments and communicate organisational priorities to employees.  </w:t>
            </w:r>
          </w:p>
          <w:p w:rsidR="00D917FD" w:rsidRDefault="00C071A7">
            <w:pPr>
              <w:widowControl w:val="0"/>
              <w:rPr>
                <w:rFonts w:ascii="Helvetica Neue" w:eastAsia="Helvetica Neue" w:hAnsi="Helvetica Neue" w:cs="Helvetica Neue"/>
                <w:sz w:val="21"/>
                <w:szCs w:val="21"/>
              </w:rPr>
            </w:pPr>
            <w:r>
              <w:rPr>
                <w:rFonts w:ascii="Helvetica Neue" w:eastAsia="Helvetica Neue" w:hAnsi="Helvetica Neue" w:cs="Helvetica Neue"/>
                <w:sz w:val="21"/>
                <w:szCs w:val="21"/>
              </w:rPr>
              <w:t>D. Identifying causes of Variance, establishing performance incentives and criteria, reconciliations and internal controls.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ind w:right="-165"/>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budgeting is a tool used by management accountants to support operational management in creating and enhancing value. Budgeting is strategic when it is focused on value creation.</w:t>
            </w:r>
          </w:p>
          <w:p w:rsidR="00D917FD" w:rsidRDefault="00C071A7">
            <w:pPr>
              <w:widowControl w:val="0"/>
              <w:ind w:right="-165"/>
              <w:rPr>
                <w:rFonts w:ascii="Helvetica Neue" w:eastAsia="Helvetica Neue" w:hAnsi="Helvetica Neue" w:cs="Helvetica Neue"/>
                <w:sz w:val="21"/>
                <w:szCs w:val="21"/>
              </w:rPr>
            </w:pPr>
            <w:r>
              <w:rPr>
                <w:rFonts w:ascii="Helvetica Neue" w:eastAsia="Helvetica Neue" w:hAnsi="Helvetica Neue" w:cs="Helvetica Neue"/>
                <w:sz w:val="21"/>
                <w:szCs w:val="21"/>
              </w:rPr>
              <w:t>A, C and D are incorrect because they refer to aspects o</w:t>
            </w:r>
            <w:r>
              <w:rPr>
                <w:rFonts w:ascii="Helvetica Neue" w:eastAsia="Helvetica Neue" w:hAnsi="Helvetica Neue" w:cs="Helvetica Neue"/>
                <w:sz w:val="21"/>
                <w:szCs w:val="21"/>
              </w:rPr>
              <w:t>f operational management other than planning: A-evaluating; C—coordinating and communicating; and D-controlling.</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statements relating to organisational factors that influence the management accountant's work is correct?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Small orga</w:t>
            </w:r>
            <w:r>
              <w:rPr>
                <w:rFonts w:ascii="Helvetica Neue" w:eastAsia="Helvetica Neue" w:hAnsi="Helvetica Neue" w:cs="Helvetica Neue"/>
                <w:sz w:val="21"/>
                <w:szCs w:val="21"/>
              </w:rPr>
              <w:t xml:space="preserve">nisations do not require a management accountant.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Not-for-profit organisations have less need of management accountants than profit-oriented organisations.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Service organisations have no inventory, so have no need of a management accounting function</w:t>
            </w:r>
            <w:r>
              <w:rPr>
                <w:rFonts w:ascii="Helvetica Neue" w:eastAsia="Helvetica Neue" w:hAnsi="Helvetica Neue" w:cs="Helvetica Neue"/>
                <w:sz w:val="21"/>
                <w:szCs w:val="21"/>
              </w:rPr>
              <w:t xml:space="preserve">.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Measures of efficiency used by management accountants in the manufacturing sector are generally transferable to public sector organisations.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D</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is correct. The obvious example is the labour efficiency variance, which is relevant in any organisation </w:t>
            </w:r>
            <w:r>
              <w:rPr>
                <w:rFonts w:ascii="Helvetica Neue" w:eastAsia="Helvetica Neue" w:hAnsi="Helvetica Neue" w:cs="Helvetica Neue"/>
                <w:sz w:val="21"/>
                <w:szCs w:val="21"/>
              </w:rPr>
              <w:t xml:space="preserve">employing labour.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B and C are all incorrect because there is no reason to think that management accounting tools such as budgets will not be useful to:</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A: small organisations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B: not-for-profit organisations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C: service organisations.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The study materials state that creating value is the focus of organisations rather than purely making a profit. Value is a much broader concept than profit. Management accountants support managers with information to help them create value independent of a</w:t>
            </w:r>
            <w:r>
              <w:rPr>
                <w:rFonts w:ascii="Helvetica Neue" w:eastAsia="Helvetica Neue" w:hAnsi="Helvetica Neue" w:cs="Helvetica Neue"/>
                <w:sz w:val="21"/>
                <w:szCs w:val="21"/>
              </w:rPr>
              <w:t>n organisation's size or sector.</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proofErr w:type="spellStart"/>
            <w:r>
              <w:rPr>
                <w:rFonts w:ascii="Helvetica Neue" w:eastAsia="Helvetica Neue" w:hAnsi="Helvetica Neue" w:cs="Helvetica Neue"/>
                <w:sz w:val="21"/>
                <w:szCs w:val="21"/>
              </w:rPr>
              <w:t>LocalCo</w:t>
            </w:r>
            <w:proofErr w:type="spellEnd"/>
            <w:r>
              <w:rPr>
                <w:rFonts w:ascii="Helvetica Neue" w:eastAsia="Helvetica Neue" w:hAnsi="Helvetica Neue" w:cs="Helvetica Neue"/>
                <w:sz w:val="21"/>
                <w:szCs w:val="21"/>
              </w:rPr>
              <w:t xml:space="preserve"> Pty Ltd (</w:t>
            </w:r>
            <w:proofErr w:type="spellStart"/>
            <w:r>
              <w:rPr>
                <w:rFonts w:ascii="Helvetica Neue" w:eastAsia="Helvetica Neue" w:hAnsi="Helvetica Neue" w:cs="Helvetica Neue"/>
                <w:sz w:val="21"/>
                <w:szCs w:val="21"/>
              </w:rPr>
              <w:t>LocalCo</w:t>
            </w:r>
            <w:proofErr w:type="spellEnd"/>
            <w:r>
              <w:rPr>
                <w:rFonts w:ascii="Helvetica Neue" w:eastAsia="Helvetica Neue" w:hAnsi="Helvetica Neue" w:cs="Helvetica Neue"/>
                <w:sz w:val="21"/>
                <w:szCs w:val="21"/>
              </w:rPr>
              <w:t xml:space="preserve">) is an Australian provider of specialist technology for the computer games industry. </w:t>
            </w:r>
            <w:proofErr w:type="spellStart"/>
            <w:r>
              <w:rPr>
                <w:rFonts w:ascii="Helvetica Neue" w:eastAsia="Helvetica Neue" w:hAnsi="Helvetica Neue" w:cs="Helvetica Neue"/>
                <w:sz w:val="21"/>
                <w:szCs w:val="21"/>
              </w:rPr>
              <w:t>LocalCo's</w:t>
            </w:r>
            <w:proofErr w:type="spellEnd"/>
            <w:r>
              <w:rPr>
                <w:rFonts w:ascii="Helvetica Neue" w:eastAsia="Helvetica Neue" w:hAnsi="Helvetica Neue" w:cs="Helvetica Neue"/>
                <w:sz w:val="21"/>
                <w:szCs w:val="21"/>
              </w:rPr>
              <w:t xml:space="preserve"> current strategy is to compete overseas to capture new business and gain market exposure. While analysing market information, </w:t>
            </w:r>
            <w:proofErr w:type="spellStart"/>
            <w:r>
              <w:rPr>
                <w:rFonts w:ascii="Helvetica Neue" w:eastAsia="Helvetica Neue" w:hAnsi="Helvetica Neue" w:cs="Helvetica Neue"/>
                <w:sz w:val="21"/>
                <w:szCs w:val="21"/>
              </w:rPr>
              <w:t>LocalCo's</w:t>
            </w:r>
            <w:proofErr w:type="spellEnd"/>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 xml:space="preserve">management accountant noted that several countries have become cautious about introducing more industries to multinational organisations and are protecting local interests. Many countries find it risky to continue opening industries to foreign competition </w:t>
            </w:r>
            <w:r>
              <w:rPr>
                <w:rFonts w:ascii="Helvetica Neue" w:eastAsia="Helvetica Neue" w:hAnsi="Helvetica Neue" w:cs="Helvetica Neue"/>
                <w:sz w:val="21"/>
                <w:szCs w:val="21"/>
              </w:rPr>
              <w:t xml:space="preserve">because it affects financial </w:t>
            </w:r>
            <w:proofErr w:type="gramStart"/>
            <w:r>
              <w:rPr>
                <w:rFonts w:ascii="Helvetica Neue" w:eastAsia="Helvetica Neue" w:hAnsi="Helvetica Neue" w:cs="Helvetica Neue"/>
                <w:sz w:val="21"/>
                <w:szCs w:val="21"/>
              </w:rPr>
              <w:t>stability,</w:t>
            </w:r>
            <w:proofErr w:type="gramEnd"/>
            <w:r>
              <w:rPr>
                <w:rFonts w:ascii="Helvetica Neue" w:eastAsia="Helvetica Neue" w:hAnsi="Helvetica Neue" w:cs="Helvetica Neue"/>
                <w:sz w:val="21"/>
                <w:szCs w:val="21"/>
              </w:rPr>
              <w:t xml:space="preserve"> presents a cyber-intelligence risk and increases prices. These factors have added to volatility in global markets, with serious challenges including high business risk and reduced margins. Which of the following is t</w:t>
            </w:r>
            <w:r>
              <w:rPr>
                <w:rFonts w:ascii="Helvetica Neue" w:eastAsia="Helvetica Neue" w:hAnsi="Helvetica Neue" w:cs="Helvetica Neue"/>
                <w:sz w:val="21"/>
                <w:szCs w:val="21"/>
              </w:rPr>
              <w:t xml:space="preserve">he most important challenge that </w:t>
            </w:r>
            <w:proofErr w:type="spellStart"/>
            <w:r>
              <w:rPr>
                <w:rFonts w:ascii="Helvetica Neue" w:eastAsia="Helvetica Neue" w:hAnsi="Helvetica Neue" w:cs="Helvetica Neue"/>
                <w:sz w:val="21"/>
                <w:szCs w:val="21"/>
              </w:rPr>
              <w:t>LocalCo's</w:t>
            </w:r>
            <w:proofErr w:type="spellEnd"/>
            <w:r>
              <w:rPr>
                <w:rFonts w:ascii="Helvetica Neue" w:eastAsia="Helvetica Neue" w:hAnsi="Helvetica Neue" w:cs="Helvetica Neue"/>
                <w:sz w:val="21"/>
                <w:szCs w:val="21"/>
              </w:rPr>
              <w:t xml:space="preserve"> management accountant will need to consider when advising management regarding its strategy?</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The volatility of global markets has resulted in business risk and reduced profit margins.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The service sector has</w:t>
            </w:r>
            <w:r>
              <w:rPr>
                <w:rFonts w:ascii="Helvetica Neue" w:eastAsia="Helvetica Neue" w:hAnsi="Helvetica Neue" w:cs="Helvetica Neue"/>
                <w:sz w:val="21"/>
                <w:szCs w:val="21"/>
              </w:rPr>
              <w:t xml:space="preserve"> become increasingly important while manufacturing has declined.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New technology allows faster and cheaper production, but accelerates product life cycles.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Notions of corporate social responsibility have created a </w:t>
            </w:r>
            <w:r>
              <w:rPr>
                <w:rFonts w:ascii="Helvetica Neue" w:eastAsia="Helvetica Neue" w:hAnsi="Helvetica Neue" w:cs="Helvetica Neue"/>
                <w:sz w:val="21"/>
                <w:szCs w:val="21"/>
              </w:rPr>
              <w:lastRenderedPageBreak/>
              <w:t>demand for greater accountability.</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A</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is correct because volatility of global markets has resulted in business risk due to stringent regulatory controls by governments in several countries and reduced profit margins.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it is a change that has been influential in changi</w:t>
            </w:r>
            <w:r>
              <w:rPr>
                <w:rFonts w:ascii="Helvetica Neue" w:eastAsia="Helvetica Neue" w:hAnsi="Helvetica Neue" w:cs="Helvetica Neue"/>
                <w:sz w:val="21"/>
                <w:szCs w:val="21"/>
              </w:rPr>
              <w:t>ng the role of the management accountant. Management accounting was originally developed in the manufacturing environment and has been extended into the service sector as many economies have shifted in this direction. This has meant a decline in the emphas</w:t>
            </w:r>
            <w:r>
              <w:rPr>
                <w:rFonts w:ascii="Helvetica Neue" w:eastAsia="Helvetica Neue" w:hAnsi="Helvetica Neue" w:cs="Helvetica Neue"/>
                <w:sz w:val="21"/>
                <w:szCs w:val="21"/>
              </w:rPr>
              <w:t>is on inventory accounting.</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it is a change that has been influential in changing the role of the management accountant. Acceleration of product life cycles has shifted costs and the emphasis of costing systems, from the manufacturing</w:t>
            </w:r>
            <w:r>
              <w:rPr>
                <w:rFonts w:ascii="Helvetica Neue" w:eastAsia="Helvetica Neue" w:hAnsi="Helvetica Neue" w:cs="Helvetica Neue"/>
                <w:sz w:val="21"/>
                <w:szCs w:val="21"/>
              </w:rPr>
              <w:t xml:space="preserve"> phase of the life cycle to the upstream and downstream phases.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is incorrect because it is a change that has been influential in-changing the role of the management accountant. Increased accountability for social and environmental </w:t>
            </w:r>
            <w:r>
              <w:rPr>
                <w:rFonts w:ascii="Helvetica Neue" w:eastAsia="Helvetica Neue" w:hAnsi="Helvetica Neue" w:cs="Helvetica Neue"/>
                <w:sz w:val="21"/>
                <w:szCs w:val="21"/>
              </w:rPr>
              <w:lastRenderedPageBreak/>
              <w:t>performance has been in</w:t>
            </w:r>
            <w:r>
              <w:rPr>
                <w:rFonts w:ascii="Helvetica Neue" w:eastAsia="Helvetica Neue" w:hAnsi="Helvetica Neue" w:cs="Helvetica Neue"/>
                <w:sz w:val="21"/>
                <w:szCs w:val="21"/>
              </w:rPr>
              <w:t>fluenced by a broader range of stakeholders.</w:t>
            </w:r>
          </w:p>
        </w:tc>
      </w:tr>
      <w:tr w:rsidR="00D917FD">
        <w:trPr>
          <w:trHeight w:val="7124"/>
        </w:trPr>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The role of the management accountant has evolved to have a more strategic focus. Which of the following activities is not appropriate to the role of the strategically oriented management accountant?</w:t>
            </w:r>
          </w:p>
          <w:p w:rsidR="00D917FD" w:rsidRDefault="00D917FD">
            <w:pPr>
              <w:widowControl w:val="0"/>
              <w:spacing w:line="276" w:lineRule="auto"/>
              <w:rPr>
                <w:rFonts w:ascii="Helvetica Neue" w:eastAsia="Helvetica Neue" w:hAnsi="Helvetica Neue" w:cs="Helvetica Neue"/>
                <w:sz w:val="21"/>
                <w:szCs w:val="21"/>
              </w:rPr>
            </w:pP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Design</w:t>
            </w:r>
            <w:r>
              <w:rPr>
                <w:rFonts w:ascii="Helvetica Neue" w:eastAsia="Helvetica Neue" w:hAnsi="Helvetica Neue" w:cs="Helvetica Neue"/>
                <w:sz w:val="21"/>
                <w:szCs w:val="21"/>
              </w:rPr>
              <w:t xml:space="preserve">ing information systems that enable users to access information for </w:t>
            </w:r>
            <w:proofErr w:type="gramStart"/>
            <w:r>
              <w:rPr>
                <w:rFonts w:ascii="Helvetica Neue" w:eastAsia="Helvetica Neue" w:hAnsi="Helvetica Neue" w:cs="Helvetica Neue"/>
                <w:sz w:val="21"/>
                <w:szCs w:val="21"/>
              </w:rPr>
              <w:t>themselves</w:t>
            </w:r>
            <w:proofErr w:type="gramEnd"/>
            <w:r>
              <w:rPr>
                <w:rFonts w:ascii="Helvetica Neue" w:eastAsia="Helvetica Neue" w:hAnsi="Helvetica Neue" w:cs="Helvetica Neue"/>
                <w:sz w:val="21"/>
                <w:szCs w:val="21"/>
              </w:rPr>
              <w:t xml:space="preserve">.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Designing control systems that promote ethical behaviour and corporate social responsibility (CSR).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Acting as a business partner and consultant to management with a foc</w:t>
            </w:r>
            <w:r>
              <w:rPr>
                <w:rFonts w:ascii="Helvetica Neue" w:eastAsia="Helvetica Neue" w:hAnsi="Helvetica Neue" w:cs="Helvetica Neue"/>
                <w:sz w:val="21"/>
                <w:szCs w:val="21"/>
              </w:rPr>
              <w:t xml:space="preserve">us on improving results and creating value.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Acting as the overseer of management, and avoiding any involvement in activities that might create a conflict of interest.</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D</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is correct. While the Study guide points to some controversy in this area, it is clear that the management accountant's role is that of a business partner, with a focus on enhancing performance. D is an important consideration for accountants, but this i</w:t>
            </w:r>
            <w:r>
              <w:rPr>
                <w:rFonts w:ascii="Helvetica Neue" w:eastAsia="Helvetica Neue" w:hAnsi="Helvetica Neue" w:cs="Helvetica Neue"/>
                <w:sz w:val="21"/>
                <w:szCs w:val="21"/>
              </w:rPr>
              <w:t xml:space="preserve">s a control function and, as such, applicable to an accountant's conformance responsibilities rather than their strategic role. The conformance role is often assigned to financial accountants rather than management accountants. These matters are discussed </w:t>
            </w:r>
            <w:r>
              <w:rPr>
                <w:rFonts w:ascii="Helvetica Neue" w:eastAsia="Helvetica Neue" w:hAnsi="Helvetica Neue" w:cs="Helvetica Neue"/>
                <w:sz w:val="21"/>
                <w:szCs w:val="21"/>
              </w:rPr>
              <w:t>further in the section of Module 2 on governance.</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it is important to management performance and effective decision-making, as it ensures that users have timely access to information and are familiar with the information systems relev</w:t>
            </w:r>
            <w:r>
              <w:rPr>
                <w:rFonts w:ascii="Helvetica Neue" w:eastAsia="Helvetica Neue" w:hAnsi="Helvetica Neue" w:cs="Helvetica Neue"/>
                <w:sz w:val="21"/>
                <w:szCs w:val="21"/>
              </w:rPr>
              <w:t>ant to their role.</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is incorrect because it is strategically important as it has a strong external stakeholder focus.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it is the overriding consideration for guiding strategic management accounting activities.</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w:t>
            </w:r>
            <w:r>
              <w:rPr>
                <w:rFonts w:ascii="Helvetica Neue" w:eastAsia="Helvetica Neue" w:hAnsi="Helvetica Neue" w:cs="Helvetica Neue"/>
                <w:sz w:val="21"/>
                <w:szCs w:val="21"/>
              </w:rPr>
              <w:t>g statements best describes the purpose of product life cycle analysis?</w:t>
            </w:r>
          </w:p>
          <w:p w:rsidR="00D917FD" w:rsidRDefault="00D917FD">
            <w:pPr>
              <w:widowControl w:val="0"/>
              <w:spacing w:line="276" w:lineRule="auto"/>
              <w:rPr>
                <w:rFonts w:ascii="Helvetica Neue" w:eastAsia="Helvetica Neue" w:hAnsi="Helvetica Neue" w:cs="Helvetica Neue"/>
                <w:sz w:val="21"/>
                <w:szCs w:val="21"/>
              </w:rPr>
            </w:pP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To increase the probability that pew products will become 'stars'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B. To determine the market share and growth potential of an organisation's products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To identify and manage the</w:t>
            </w:r>
            <w:r>
              <w:rPr>
                <w:rFonts w:ascii="Helvetica Neue" w:eastAsia="Helvetica Neue" w:hAnsi="Helvetica Neue" w:cs="Helvetica Neue"/>
                <w:sz w:val="21"/>
                <w:szCs w:val="21"/>
              </w:rPr>
              <w:t xml:space="preserve"> risks associated with an organisation's product offerings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To understand and plan for the cash flow required by an organisation's product offerings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C</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is correct because the main purpose of product life cycle analysis is similar to that of portfolio a</w:t>
            </w:r>
            <w:r>
              <w:rPr>
                <w:rFonts w:ascii="Helvetica Neue" w:eastAsia="Helvetica Neue" w:hAnsi="Helvetica Neue" w:cs="Helvetica Neue"/>
                <w:sz w:val="21"/>
                <w:szCs w:val="21"/>
              </w:rPr>
              <w:t>nalysis—to reduce risk. As such, product life cycle analysis is an important part of the strategic analysis for an organisation. Understanding risk is critical to strategic planning.</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is incorrect as a star is a product classification associated with the </w:t>
            </w:r>
            <w:r>
              <w:rPr>
                <w:rFonts w:ascii="Helvetica Neue" w:eastAsia="Helvetica Neue" w:hAnsi="Helvetica Neue" w:cs="Helvetica Neue"/>
                <w:sz w:val="21"/>
                <w:szCs w:val="21"/>
              </w:rPr>
              <w:t>Boston Consulting Group BCG growth/share matrix, not product life cycle analysis.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is incorrect as market share and growth measures are associated with the BCG matrix, not product life cycle analysis.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is incorrect as cash flow management is just one asp</w:t>
            </w:r>
            <w:r>
              <w:rPr>
                <w:rFonts w:ascii="Helvetica Neue" w:eastAsia="Helvetica Neue" w:hAnsi="Helvetica Neue" w:cs="Helvetica Neue"/>
                <w:sz w:val="21"/>
                <w:szCs w:val="21"/>
              </w:rPr>
              <w:t>ect of the risk management process associated with understanding an organisation's product portfolio.</w:t>
            </w:r>
          </w:p>
        </w:tc>
      </w:tr>
      <w:tr w:rsidR="00D917FD">
        <w:trPr>
          <w:trHeight w:val="8920"/>
        </w:trPr>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XYZ Pty Ltd (XYZ) is considering optimising its business operations to minimise operating cost. While Preparing a business plan, the management accountant noted the following information:</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Governments no longer rely on legislation and regulation to delive</w:t>
            </w:r>
            <w:r>
              <w:rPr>
                <w:rFonts w:ascii="Helvetica Neue" w:eastAsia="Helvetica Neue" w:hAnsi="Helvetica Neue" w:cs="Helvetica Neue"/>
                <w:sz w:val="21"/>
                <w:szCs w:val="21"/>
              </w:rPr>
              <w:t xml:space="preserve">r social and environmental objectives —this has resulted in the exploration of voluntary and non-regulatory initiatives instead. . Changes in the business environment have meant that companies, and in particular small companies, have a more global reach.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There is a growing demand for corporate disclosure from stakeholders, with investors now making decisions based on ethical concerns.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Many companies are introducing 'supplier codes of conduct' to ensure their suppliers operate in a socially responsible</w:t>
            </w:r>
            <w:r>
              <w:rPr>
                <w:rFonts w:ascii="Helvetica Neue" w:eastAsia="Helvetica Neue" w:hAnsi="Helvetica Neue" w:cs="Helvetica Neue"/>
                <w:sz w:val="21"/>
                <w:szCs w:val="21"/>
              </w:rPr>
              <w:t xml:space="preserve"> manner.</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Given this information, which of the following would be the most important external factor for XYZ to consider?</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The increasing trend towards outsourcing non-essential activities and the rapid developments in information technology.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The rise</w:t>
            </w:r>
            <w:r>
              <w:rPr>
                <w:rFonts w:ascii="Helvetica Neue" w:eastAsia="Helvetica Neue" w:hAnsi="Helvetica Neue" w:cs="Helvetica Neue"/>
                <w:sz w:val="21"/>
                <w:szCs w:val="21"/>
              </w:rPr>
              <w:t xml:space="preserve"> of small companies that have global reach and the increasing focus from stakeholders on corporate accountability.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Global economic events such as the Global Financial Crisis (GFC) and changing organisational structures resulting in the removal of middl</w:t>
            </w:r>
            <w:r>
              <w:rPr>
                <w:rFonts w:ascii="Helvetica Neue" w:eastAsia="Helvetica Neue" w:hAnsi="Helvetica Neue" w:cs="Helvetica Neue"/>
                <w:sz w:val="21"/>
                <w:szCs w:val="21"/>
              </w:rPr>
              <w:t xml:space="preserve">e and lower management layers.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Growth in the number of employees working from virtual offices and changing organisational structures resulting in the removal of middle and lower management layers.</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B</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the growth in the number of glob</w:t>
            </w:r>
            <w:r>
              <w:rPr>
                <w:rFonts w:ascii="Helvetica Neue" w:eastAsia="Helvetica Neue" w:hAnsi="Helvetica Neue" w:cs="Helvetica Neue"/>
                <w:sz w:val="21"/>
                <w:szCs w:val="21"/>
              </w:rPr>
              <w:t>al small companies as a result of the internet, the increasing focus on corporate governance and a broader stakeholder focus on corporate accountability are factors affecting the business environment and therefore management accounting.</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the increasing trend towards outsourcing non-core activities is an internal factor that affects the business environment.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changing organisational structures resulting in the removal of layers of middle manageme</w:t>
            </w:r>
            <w:r>
              <w:rPr>
                <w:rFonts w:ascii="Helvetica Neue" w:eastAsia="Helvetica Neue" w:hAnsi="Helvetica Neue" w:cs="Helvetica Neue"/>
                <w:sz w:val="21"/>
                <w:szCs w:val="21"/>
              </w:rPr>
              <w:t>nt is an internal factor that affects the business environment for organisations.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is incorrect because </w:t>
            </w:r>
            <w:proofErr w:type="gramStart"/>
            <w:r>
              <w:rPr>
                <w:rFonts w:ascii="Helvetica Neue" w:eastAsia="Helvetica Neue" w:hAnsi="Helvetica Neue" w:cs="Helvetica Neue"/>
                <w:sz w:val="21"/>
                <w:szCs w:val="21"/>
              </w:rPr>
              <w:t>growth in the number of employees working from virtual offices and changing organisational structures are</w:t>
            </w:r>
            <w:proofErr w:type="gramEnd"/>
            <w:r>
              <w:rPr>
                <w:rFonts w:ascii="Helvetica Neue" w:eastAsia="Helvetica Neue" w:hAnsi="Helvetica Neue" w:cs="Helvetica Neue"/>
                <w:sz w:val="21"/>
                <w:szCs w:val="21"/>
              </w:rPr>
              <w:t xml:space="preserve"> both internal factors that affect the busines</w:t>
            </w:r>
            <w:r>
              <w:rPr>
                <w:rFonts w:ascii="Helvetica Neue" w:eastAsia="Helvetica Neue" w:hAnsi="Helvetica Neue" w:cs="Helvetica Neue"/>
                <w:sz w:val="21"/>
                <w:szCs w:val="21"/>
              </w:rPr>
              <w:t>s environment for organisations.</w:t>
            </w:r>
          </w:p>
          <w:p w:rsidR="00D917FD" w:rsidRDefault="00D917FD">
            <w:pPr>
              <w:widowControl w:val="0"/>
              <w:pBdr>
                <w:top w:val="nil"/>
                <w:left w:val="nil"/>
                <w:bottom w:val="nil"/>
                <w:right w:val="nil"/>
                <w:between w:val="nil"/>
              </w:pBdr>
              <w:ind w:left="100" w:right="473" w:firstLine="7"/>
              <w:rPr>
                <w:rFonts w:ascii="Helvetica Neue" w:eastAsia="Helvetica Neue" w:hAnsi="Helvetica Neue" w:cs="Helvetica Neue"/>
                <w:sz w:val="21"/>
                <w:szCs w:val="21"/>
              </w:rPr>
            </w:pP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What is the primary objective of strategic management accounting?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To create sustainable value and improve organisational outcomes.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To create organisational strategy, implementation plans and performance measures.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To enable an organisation to determine what types of products it will supply or services it will offer. </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To ensure that an organisation meets its compliance obligations to shareholders, government and society</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t>A</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is correct because the primary objec</w:t>
            </w:r>
            <w:r>
              <w:rPr>
                <w:rFonts w:ascii="Helvetica Neue" w:eastAsia="Helvetica Neue" w:hAnsi="Helvetica Neue" w:cs="Helvetica Neue"/>
                <w:sz w:val="21"/>
                <w:szCs w:val="21"/>
              </w:rPr>
              <w:t>tive of strategic management accounting is the creation of sustainable value for organisations to improve an organisation's outcomes. It also acts as an enabler or catalyst that helps ensure strategic management activity occurs.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this</w:t>
            </w:r>
            <w:r>
              <w:rPr>
                <w:rFonts w:ascii="Helvetica Neue" w:eastAsia="Helvetica Neue" w:hAnsi="Helvetica Neue" w:cs="Helvetica Neue"/>
                <w:sz w:val="21"/>
                <w:szCs w:val="21"/>
              </w:rPr>
              <w:t xml:space="preserve"> describes activities provided by strategic management to support the primary objective.</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this describes an objective of strategic management, which is supported by strategic management accounting.</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this is an objective of financial reporting or auditing.</w:t>
            </w:r>
          </w:p>
        </w:tc>
      </w:tr>
      <w:tr w:rsidR="00D917FD">
        <w:tc>
          <w:tcPr>
            <w:tcW w:w="5940"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The automobile industry has become increasingly fragmented as the major companies narrow the scope of their activities to those tasks or functions where they have a competitiv</w:t>
            </w:r>
            <w:r>
              <w:rPr>
                <w:rFonts w:ascii="Helvetica Neue" w:eastAsia="Helvetica Neue" w:hAnsi="Helvetica Neue" w:cs="Helvetica Neue"/>
                <w:sz w:val="21"/>
                <w:szCs w:val="21"/>
              </w:rPr>
              <w:t xml:space="preserve">e advantage. For example, many automotive companies specialise in the design of new cars and outsource the manufacture of parts and components used in </w:t>
            </w:r>
            <w:r>
              <w:rPr>
                <w:rFonts w:ascii="Helvetica Neue" w:eastAsia="Helvetica Neue" w:hAnsi="Helvetica Neue" w:cs="Helvetica Neue"/>
                <w:sz w:val="21"/>
                <w:szCs w:val="21"/>
              </w:rPr>
              <w:lastRenderedPageBreak/>
              <w:t>the assembly of new vehicles.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In designing a vehicle, assume the six major development activities that ca</w:t>
            </w:r>
            <w:r>
              <w:rPr>
                <w:rFonts w:ascii="Helvetica Neue" w:eastAsia="Helvetica Neue" w:hAnsi="Helvetica Neue" w:cs="Helvetica Neue"/>
                <w:sz w:val="21"/>
                <w:szCs w:val="21"/>
              </w:rPr>
              <w:t>n be performed by an automotive maker are as follows.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Development activities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I. Product engineering—designing parts and components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II. Basic engineering—developing the basic technological features of the product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III. Concept generation—conducting market re</w:t>
            </w:r>
            <w:r>
              <w:rPr>
                <w:rFonts w:ascii="Helvetica Neue" w:eastAsia="Helvetica Neue" w:hAnsi="Helvetica Neue" w:cs="Helvetica Neue"/>
                <w:sz w:val="21"/>
                <w:szCs w:val="21"/>
              </w:rPr>
              <w:t>search to identify future market needs, and combining these needs with the technical possibilities of existing and future technology to develop a product concept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IV. Pilot run—testing the performance of the manufacturing process prior to entering full-scal</w:t>
            </w:r>
            <w:r>
              <w:rPr>
                <w:rFonts w:ascii="Helvetica Neue" w:eastAsia="Helvetica Neue" w:hAnsi="Helvetica Neue" w:cs="Helvetica Neue"/>
                <w:sz w:val="21"/>
                <w:szCs w:val="21"/>
              </w:rPr>
              <w:t>e production</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V. Product planning—developing the product concept into a product design, including styling and target costs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VI. Process design—designing manufacturing processes for the new product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Taking a value chain perspective, what is the sequential orde</w:t>
            </w:r>
            <w:r>
              <w:rPr>
                <w:rFonts w:ascii="Helvetica Neue" w:eastAsia="Helvetica Neue" w:hAnsi="Helvetica Neue" w:cs="Helvetica Neue"/>
                <w:sz w:val="21"/>
                <w:szCs w:val="21"/>
              </w:rPr>
              <w:t>r in which the six development activities should be performed by the automotive maker?</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 activities III, V, II, I, VI and IV</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B activities V, III, I, II, VI and IV</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C activities III, II, V, I, VI and IV</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 activities I, III, V, II, VI and IV</w:t>
            </w:r>
          </w:p>
        </w:tc>
        <w:tc>
          <w:tcPr>
            <w:tcW w:w="720" w:type="dxa"/>
          </w:tcPr>
          <w:p w:rsidR="00D917FD" w:rsidRDefault="00C071A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A</w:t>
            </w:r>
          </w:p>
        </w:tc>
        <w:tc>
          <w:tcPr>
            <w:tcW w:w="4815" w:type="dxa"/>
          </w:tcPr>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The correct ans</w:t>
            </w:r>
            <w:r>
              <w:rPr>
                <w:rFonts w:ascii="Helvetica Neue" w:eastAsia="Helvetica Neue" w:hAnsi="Helvetica Neue" w:cs="Helvetica Neue"/>
                <w:sz w:val="21"/>
                <w:szCs w:val="21"/>
              </w:rPr>
              <w:t>wer is Option A. In taking a value chain perspective, the sequential order in which the six major development activities for designing a vehicle would be performed by the automotive maker is activities III, V, II, I, VI and IV.</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Sequence</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Activity</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Description of development activity</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1 III Concept generation—conducting market research to identify future market needs, and combining these needs with the technical possibilities of existing and future technology to develop a product concept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2 V Product p</w:t>
            </w:r>
            <w:r>
              <w:rPr>
                <w:rFonts w:ascii="Helvetica Neue" w:eastAsia="Helvetica Neue" w:hAnsi="Helvetica Neue" w:cs="Helvetica Neue"/>
                <w:sz w:val="21"/>
                <w:szCs w:val="21"/>
              </w:rPr>
              <w:t>lanning—developing the product concept into product design, including styling and target costs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3 II Basic engineering—developing the basic technological features of the product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4 I Product engineering—designing parts and components</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5 VI Process design—deve</w:t>
            </w:r>
            <w:r>
              <w:rPr>
                <w:rFonts w:ascii="Helvetica Neue" w:eastAsia="Helvetica Neue" w:hAnsi="Helvetica Neue" w:cs="Helvetica Neue"/>
                <w:sz w:val="21"/>
                <w:szCs w:val="21"/>
              </w:rPr>
              <w:t>loping manufacturing processes for a new product</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6 IV Pilot run—testing the performance of the product and the manufacturing process prior to entering full-scale production</w:t>
            </w:r>
          </w:p>
          <w:p w:rsidR="00D917FD" w:rsidRDefault="00C071A7">
            <w:pPr>
              <w:widowControl w:v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Options B, C and D are incorrect because they list the development activities in th</w:t>
            </w:r>
            <w:r>
              <w:rPr>
                <w:rFonts w:ascii="Helvetica Neue" w:eastAsia="Helvetica Neue" w:hAnsi="Helvetica Neue" w:cs="Helvetica Neue"/>
                <w:sz w:val="21"/>
                <w:szCs w:val="21"/>
              </w:rPr>
              <w:t>e incorrect order.</w:t>
            </w:r>
          </w:p>
        </w:tc>
      </w:tr>
      <w:tr w:rsidR="00576918">
        <w:tc>
          <w:tcPr>
            <w:tcW w:w="5940" w:type="dxa"/>
          </w:tcPr>
          <w:p w:rsidR="00576918" w:rsidRDefault="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lastRenderedPageBreak/>
              <w:t>Which one of the following statements relating to organisational factors that influence the management accountant’s work is correct?</w:t>
            </w:r>
          </w:p>
          <w:p w:rsidR="00576918" w:rsidRPr="00576918" w:rsidRDefault="00576918" w:rsidP="00576918">
            <w:pPr>
              <w:widowControl w:val="0"/>
              <w:spacing w:line="276" w:lineRule="auto"/>
              <w:rPr>
                <w:rFonts w:ascii="Helvetica Neue" w:eastAsia="Helvetica Neue" w:hAnsi="Helvetica Neue" w:cs="Helvetica Neue"/>
                <w:sz w:val="21"/>
                <w:szCs w:val="21"/>
              </w:rPr>
            </w:pPr>
            <w:proofErr w:type="gramStart"/>
            <w:r w:rsidRPr="00576918">
              <w:rPr>
                <w:rFonts w:ascii="Helvetica Neue" w:eastAsia="Helvetica Neue" w:hAnsi="Helvetica Neue" w:cs="Helvetica Neue"/>
                <w:sz w:val="21"/>
                <w:szCs w:val="21"/>
              </w:rPr>
              <w:t>A Small organisations</w:t>
            </w:r>
            <w:proofErr w:type="gramEnd"/>
            <w:r w:rsidRPr="00576918">
              <w:rPr>
                <w:rFonts w:ascii="Helvetica Neue" w:eastAsia="Helvetica Neue" w:hAnsi="Helvetica Neue" w:cs="Helvetica Neue"/>
                <w:sz w:val="21"/>
                <w:szCs w:val="21"/>
              </w:rPr>
              <w:t xml:space="preserve"> do not require a management accountant.</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B Not-for-profit organisations have less need of management accountants than profit-oriented organisations.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C Service organisations (e.g. banks) have no inventory, so have no need of a management accounting function.</w:t>
            </w:r>
          </w:p>
          <w:p w:rsid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D Measures of efficiency used by management accountants in the manufacturing sector are generally transferable to public sector organisations.</w:t>
            </w:r>
          </w:p>
        </w:tc>
        <w:tc>
          <w:tcPr>
            <w:tcW w:w="720" w:type="dxa"/>
          </w:tcPr>
          <w:p w:rsidR="00576918" w:rsidRDefault="00576918">
            <w:pPr>
              <w:rPr>
                <w:rFonts w:ascii="Helvetica Neue" w:eastAsia="Helvetica Neue" w:hAnsi="Helvetica Neue" w:cs="Helvetica Neue"/>
                <w:sz w:val="21"/>
                <w:szCs w:val="21"/>
              </w:rPr>
            </w:pPr>
            <w:r>
              <w:rPr>
                <w:rFonts w:ascii="Helvetica Neue" w:eastAsia="Helvetica Neue" w:hAnsi="Helvetica Neue" w:cs="Helvetica Neue"/>
                <w:sz w:val="21"/>
                <w:szCs w:val="21"/>
              </w:rPr>
              <w:t>D</w:t>
            </w:r>
          </w:p>
        </w:tc>
        <w:tc>
          <w:tcPr>
            <w:tcW w:w="4815" w:type="dxa"/>
          </w:tcPr>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The correct answer is Option D. The obvious example is the labour efficiency variance, which is relevant in any organisation employing labour.</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Options A, B and C are all incorrect because there is no reason to think that management accounting tools such as budgets will not be useful to:</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 A: small organisations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 B: not-for-profit organisations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 C: service organisations.</w:t>
            </w:r>
          </w:p>
          <w:p w:rsid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The study materials state that creating value is the focus of organisations rather than purely making a profit. Value is a much broader concept than profit. Management accountants support managers with information to help them create value independent of an organisation’s size or sector.</w:t>
            </w:r>
          </w:p>
        </w:tc>
      </w:tr>
      <w:tr w:rsidR="00576918">
        <w:tc>
          <w:tcPr>
            <w:tcW w:w="5940" w:type="dxa"/>
          </w:tcPr>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Which one of the following best describes that part of the strategic management process within an organisation that examines its competitive position in relation to products, production facilities, non-current assets, people, organisational structures and current operating results?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A SWOT analysis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B internal analysis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C external analysis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lastRenderedPageBreak/>
              <w:t>D stakeholder analysis</w:t>
            </w:r>
          </w:p>
        </w:tc>
        <w:tc>
          <w:tcPr>
            <w:tcW w:w="720" w:type="dxa"/>
          </w:tcPr>
          <w:p w:rsidR="00576918" w:rsidRDefault="009031DA">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B</w:t>
            </w:r>
          </w:p>
        </w:tc>
        <w:tc>
          <w:tcPr>
            <w:tcW w:w="4815" w:type="dxa"/>
          </w:tcPr>
          <w:p w:rsidR="00576918" w:rsidRPr="00576918" w:rsidRDefault="009031DA" w:rsidP="009031DA">
            <w:pPr>
              <w:widowControl w:val="0"/>
              <w:spacing w:line="276" w:lineRule="auto"/>
              <w:rPr>
                <w:rFonts w:ascii="Helvetica Neue" w:eastAsia="Helvetica Neue" w:hAnsi="Helvetica Neue" w:cs="Helvetica Neue"/>
                <w:sz w:val="21"/>
                <w:szCs w:val="21"/>
              </w:rPr>
            </w:pPr>
            <w:r w:rsidRPr="009031DA">
              <w:rPr>
                <w:rFonts w:ascii="Helvetica Neue" w:eastAsia="Helvetica Neue" w:hAnsi="Helvetica Neue" w:cs="Helvetica Neue"/>
                <w:sz w:val="21"/>
                <w:szCs w:val="21"/>
              </w:rPr>
              <w:t xml:space="preserve">The correct answer is Option B. All of the issues identified in this question (products, production facilities, etc.) are mainly internal concerns and so internal analysis is the best answer. Much of the management accountant’s role is to help the organisation identify and create a sustainable competitive advantage. So, while the word ‘competitive’ may intrinsically have an external </w:t>
            </w:r>
            <w:r w:rsidRPr="009031DA">
              <w:rPr>
                <w:rFonts w:ascii="Helvetica Neue" w:eastAsia="Helvetica Neue" w:hAnsi="Helvetica Neue" w:cs="Helvetica Neue"/>
                <w:sz w:val="21"/>
                <w:szCs w:val="21"/>
              </w:rPr>
              <w:lastRenderedPageBreak/>
              <w:t>focus, the organisation still needs to look internally to maximise its strengths and im</w:t>
            </w:r>
            <w:r>
              <w:rPr>
                <w:rFonts w:ascii="Helvetica Neue" w:eastAsia="Helvetica Neue" w:hAnsi="Helvetica Neue" w:cs="Helvetica Neue"/>
                <w:sz w:val="21"/>
                <w:szCs w:val="21"/>
              </w:rPr>
              <w:t xml:space="preserve">prove its competitive position. </w:t>
            </w:r>
            <w:r w:rsidRPr="009031DA">
              <w:rPr>
                <w:rFonts w:ascii="Helvetica Neue" w:eastAsia="Helvetica Neue" w:hAnsi="Helvetica Neue" w:cs="Helvetica Neue"/>
                <w:sz w:val="21"/>
                <w:szCs w:val="21"/>
              </w:rPr>
              <w:t>Option A is incorrect. While SWOT might have a partly internal focus, it is not the best answer because it also ha</w:t>
            </w:r>
            <w:r>
              <w:rPr>
                <w:rFonts w:ascii="Helvetica Neue" w:eastAsia="Helvetica Neue" w:hAnsi="Helvetica Neue" w:cs="Helvetica Neue"/>
                <w:sz w:val="21"/>
                <w:szCs w:val="21"/>
              </w:rPr>
              <w:t xml:space="preserve">s a 50 per cent external focus. </w:t>
            </w:r>
            <w:r w:rsidRPr="009031DA">
              <w:rPr>
                <w:rFonts w:ascii="Helvetica Neue" w:eastAsia="Helvetica Neue" w:hAnsi="Helvetica Neue" w:cs="Helvetica Neue"/>
                <w:sz w:val="21"/>
                <w:szCs w:val="21"/>
              </w:rPr>
              <w:t xml:space="preserve">Option C is incorrect because </w:t>
            </w:r>
            <w:r>
              <w:rPr>
                <w:rFonts w:ascii="Helvetica Neue" w:eastAsia="Helvetica Neue" w:hAnsi="Helvetica Neue" w:cs="Helvetica Neue"/>
                <w:sz w:val="21"/>
                <w:szCs w:val="21"/>
              </w:rPr>
              <w:t xml:space="preserve">the issues are mainly internal. </w:t>
            </w:r>
            <w:r w:rsidRPr="009031DA">
              <w:rPr>
                <w:rFonts w:ascii="Helvetica Neue" w:eastAsia="Helvetica Neue" w:hAnsi="Helvetica Neue" w:cs="Helvetica Neue"/>
                <w:sz w:val="21"/>
                <w:szCs w:val="21"/>
              </w:rPr>
              <w:t>Option D is incorrect because no specific mention is made of stakeholders.</w:t>
            </w:r>
          </w:p>
        </w:tc>
      </w:tr>
      <w:tr w:rsidR="00576918">
        <w:tc>
          <w:tcPr>
            <w:tcW w:w="5940" w:type="dxa"/>
          </w:tcPr>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lastRenderedPageBreak/>
              <w:t>Which one of the following is not one of the competitive forces in an industry in Porter’s five forces model?</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A the threat from substitute products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B rivalry between organisations in an industry</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C the convergence of an organisation’s technology</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D the bargaining strength of an organisation’s customers</w:t>
            </w:r>
          </w:p>
        </w:tc>
        <w:tc>
          <w:tcPr>
            <w:tcW w:w="720" w:type="dxa"/>
          </w:tcPr>
          <w:p w:rsidR="00576918" w:rsidRDefault="009031DA">
            <w:pPr>
              <w:rPr>
                <w:rFonts w:ascii="Helvetica Neue" w:eastAsia="Helvetica Neue" w:hAnsi="Helvetica Neue" w:cs="Helvetica Neue"/>
                <w:sz w:val="21"/>
                <w:szCs w:val="21"/>
              </w:rPr>
            </w:pPr>
            <w:r>
              <w:rPr>
                <w:rFonts w:ascii="Helvetica Neue" w:eastAsia="Helvetica Neue" w:hAnsi="Helvetica Neue" w:cs="Helvetica Neue"/>
                <w:sz w:val="21"/>
                <w:szCs w:val="21"/>
              </w:rPr>
              <w:t>C</w:t>
            </w:r>
          </w:p>
        </w:tc>
        <w:tc>
          <w:tcPr>
            <w:tcW w:w="4815" w:type="dxa"/>
          </w:tcPr>
          <w:p w:rsidR="00576918" w:rsidRPr="00576918" w:rsidRDefault="009031DA" w:rsidP="009031DA">
            <w:pPr>
              <w:widowControl w:val="0"/>
              <w:spacing w:line="276" w:lineRule="auto"/>
              <w:rPr>
                <w:rFonts w:ascii="Helvetica Neue" w:eastAsia="Helvetica Neue" w:hAnsi="Helvetica Neue" w:cs="Helvetica Neue"/>
                <w:sz w:val="21"/>
                <w:szCs w:val="21"/>
              </w:rPr>
            </w:pPr>
            <w:r w:rsidRPr="009031DA">
              <w:rPr>
                <w:rFonts w:ascii="Helvetica Neue" w:eastAsia="Helvetica Neue" w:hAnsi="Helvetica Neue" w:cs="Helvetica Neue"/>
                <w:sz w:val="21"/>
                <w:szCs w:val="21"/>
              </w:rPr>
              <w:t>The correct answer is Option C. Convergence of an organisation’s technology is not one of the forces</w:t>
            </w:r>
            <w:r>
              <w:rPr>
                <w:rFonts w:ascii="Helvetica Neue" w:eastAsia="Helvetica Neue" w:hAnsi="Helvetica Neue" w:cs="Helvetica Neue"/>
                <w:sz w:val="21"/>
                <w:szCs w:val="21"/>
              </w:rPr>
              <w:t xml:space="preserve"> in Porter’s five forces model. </w:t>
            </w:r>
            <w:r w:rsidRPr="009031DA">
              <w:rPr>
                <w:rFonts w:ascii="Helvetica Neue" w:eastAsia="Helvetica Neue" w:hAnsi="Helvetica Neue" w:cs="Helvetica Neue"/>
                <w:sz w:val="21"/>
                <w:szCs w:val="21"/>
              </w:rPr>
              <w:t>Convergence may provide opportunities to the organisation, but it is not</w:t>
            </w:r>
            <w:r>
              <w:rPr>
                <w:rFonts w:ascii="Helvetica Neue" w:eastAsia="Helvetica Neue" w:hAnsi="Helvetica Neue" w:cs="Helvetica Neue"/>
                <w:sz w:val="21"/>
                <w:szCs w:val="21"/>
              </w:rPr>
              <w:t xml:space="preserve"> in Porter’s five forces model. </w:t>
            </w:r>
            <w:r w:rsidRPr="009031DA">
              <w:rPr>
                <w:rFonts w:ascii="Helvetica Neue" w:eastAsia="Helvetica Neue" w:hAnsi="Helvetica Neue" w:cs="Helvetica Neue"/>
                <w:sz w:val="21"/>
                <w:szCs w:val="21"/>
              </w:rPr>
              <w:t>Options A, B and D are incorrect because they are three of the forces</w:t>
            </w:r>
            <w:r>
              <w:rPr>
                <w:rFonts w:ascii="Helvetica Neue" w:eastAsia="Helvetica Neue" w:hAnsi="Helvetica Neue" w:cs="Helvetica Neue"/>
                <w:sz w:val="21"/>
                <w:szCs w:val="21"/>
              </w:rPr>
              <w:t xml:space="preserve"> in Porter’s five forces model. </w:t>
            </w:r>
            <w:r w:rsidRPr="009031DA">
              <w:rPr>
                <w:rFonts w:ascii="Helvetica Neue" w:eastAsia="Helvetica Neue" w:hAnsi="Helvetica Neue" w:cs="Helvetica Neue"/>
                <w:sz w:val="21"/>
                <w:szCs w:val="21"/>
              </w:rPr>
              <w:t>The remaining two forces are the threat of new organisations entering the industry, and the bargaining power of the organisation’s suppliers.</w:t>
            </w:r>
          </w:p>
        </w:tc>
      </w:tr>
      <w:tr w:rsidR="00576918">
        <w:tc>
          <w:tcPr>
            <w:tcW w:w="5940" w:type="dxa"/>
          </w:tcPr>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Which one of the following statements does not correctly describe an organisation’s value chain?</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A the primary and support activities from which the organisation can derive a competitive advantage</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B a series of linked and strategically relevant activities that deliver products or services that the organisation’s customers value</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C a set of interrelated activities that provide opportunities for optimising the collective value derived from the interdependencies</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D an aggregation of independent and strategically relevant activities that collectively contribute to the economic value generated by the organisation</w:t>
            </w:r>
          </w:p>
        </w:tc>
        <w:tc>
          <w:tcPr>
            <w:tcW w:w="720" w:type="dxa"/>
          </w:tcPr>
          <w:p w:rsidR="00576918" w:rsidRDefault="009031DA">
            <w:pPr>
              <w:rPr>
                <w:rFonts w:ascii="Helvetica Neue" w:eastAsia="Helvetica Neue" w:hAnsi="Helvetica Neue" w:cs="Helvetica Neue"/>
                <w:sz w:val="21"/>
                <w:szCs w:val="21"/>
              </w:rPr>
            </w:pPr>
            <w:r>
              <w:rPr>
                <w:rFonts w:ascii="Helvetica Neue" w:eastAsia="Helvetica Neue" w:hAnsi="Helvetica Neue" w:cs="Helvetica Neue"/>
                <w:sz w:val="21"/>
                <w:szCs w:val="21"/>
              </w:rPr>
              <w:t>D</w:t>
            </w:r>
          </w:p>
        </w:tc>
        <w:tc>
          <w:tcPr>
            <w:tcW w:w="4815" w:type="dxa"/>
          </w:tcPr>
          <w:p w:rsidR="00576918" w:rsidRPr="00576918" w:rsidRDefault="009031DA" w:rsidP="009031DA">
            <w:pPr>
              <w:widowControl w:val="0"/>
              <w:spacing w:line="276" w:lineRule="auto"/>
              <w:rPr>
                <w:rFonts w:ascii="Helvetica Neue" w:eastAsia="Helvetica Neue" w:hAnsi="Helvetica Neue" w:cs="Helvetica Neue"/>
                <w:sz w:val="21"/>
                <w:szCs w:val="21"/>
              </w:rPr>
            </w:pPr>
            <w:r w:rsidRPr="009031DA">
              <w:rPr>
                <w:rFonts w:ascii="Helvetica Neue" w:eastAsia="Helvetica Neue" w:hAnsi="Helvetica Neue" w:cs="Helvetica Neue"/>
                <w:sz w:val="21"/>
                <w:szCs w:val="21"/>
              </w:rPr>
              <w:t>The correct answer is Option D. The value chain comprises primary and secondary (or support) activities that are interrelated and deliver products or services that the organisation’s customers value. Thus, an organisation’s value chain cannot be an aggregation of independent, yet strategically relevant, activities collectively contributing to the economic value</w:t>
            </w:r>
            <w:r>
              <w:rPr>
                <w:rFonts w:ascii="Helvetica Neue" w:eastAsia="Helvetica Neue" w:hAnsi="Helvetica Neue" w:cs="Helvetica Neue"/>
                <w:sz w:val="21"/>
                <w:szCs w:val="21"/>
              </w:rPr>
              <w:t xml:space="preserve"> generated by the organisation. </w:t>
            </w:r>
            <w:r w:rsidRPr="009031DA">
              <w:rPr>
                <w:rFonts w:ascii="Helvetica Neue" w:eastAsia="Helvetica Neue" w:hAnsi="Helvetica Neue" w:cs="Helvetica Neue"/>
                <w:sz w:val="21"/>
                <w:szCs w:val="21"/>
              </w:rPr>
              <w:t>Options A, B and C are incorrect because they provide valid descriptions of value chains, as noted above.</w:t>
            </w:r>
          </w:p>
        </w:tc>
      </w:tr>
      <w:tr w:rsidR="00576918">
        <w:tc>
          <w:tcPr>
            <w:tcW w:w="5940" w:type="dxa"/>
          </w:tcPr>
          <w:p w:rsidR="00576918" w:rsidRPr="00576918" w:rsidRDefault="00576918" w:rsidP="00576918">
            <w:pPr>
              <w:widowControl w:val="0"/>
              <w:spacing w:line="276" w:lineRule="auto"/>
              <w:rPr>
                <w:rFonts w:ascii="Helvetica Neue" w:eastAsia="Helvetica Neue" w:hAnsi="Helvetica Neue" w:cs="Helvetica Neue"/>
                <w:sz w:val="21"/>
                <w:szCs w:val="21"/>
              </w:rPr>
            </w:pPr>
            <w:proofErr w:type="spellStart"/>
            <w:r w:rsidRPr="00576918">
              <w:rPr>
                <w:rFonts w:ascii="Helvetica Neue" w:eastAsia="Helvetica Neue" w:hAnsi="Helvetica Neue" w:cs="Helvetica Neue"/>
                <w:sz w:val="21"/>
                <w:szCs w:val="21"/>
              </w:rPr>
              <w:t>Retrop</w:t>
            </w:r>
            <w:proofErr w:type="spellEnd"/>
            <w:r w:rsidRPr="00576918">
              <w:rPr>
                <w:rFonts w:ascii="Helvetica Neue" w:eastAsia="Helvetica Neue" w:hAnsi="Helvetica Neue" w:cs="Helvetica Neue"/>
                <w:sz w:val="21"/>
                <w:szCs w:val="21"/>
              </w:rPr>
              <w:t xml:space="preserve"> Pty Ltd (</w:t>
            </w:r>
            <w:proofErr w:type="spellStart"/>
            <w:r w:rsidRPr="00576918">
              <w:rPr>
                <w:rFonts w:ascii="Helvetica Neue" w:eastAsia="Helvetica Neue" w:hAnsi="Helvetica Neue" w:cs="Helvetica Neue"/>
                <w:sz w:val="21"/>
                <w:szCs w:val="21"/>
              </w:rPr>
              <w:t>Retrop</w:t>
            </w:r>
            <w:proofErr w:type="spellEnd"/>
            <w:r w:rsidRPr="00576918">
              <w:rPr>
                <w:rFonts w:ascii="Helvetica Neue" w:eastAsia="Helvetica Neue" w:hAnsi="Helvetica Neue" w:cs="Helvetica Neue"/>
                <w:sz w:val="21"/>
                <w:szCs w:val="21"/>
              </w:rPr>
              <w:t xml:space="preserve">) plans to purchase a business that specialises in manufacturing a component used extensively in its product range. </w:t>
            </w:r>
            <w:proofErr w:type="spellStart"/>
            <w:r w:rsidRPr="00576918">
              <w:rPr>
                <w:rFonts w:ascii="Helvetica Neue" w:eastAsia="Helvetica Neue" w:hAnsi="Helvetica Neue" w:cs="Helvetica Neue"/>
                <w:sz w:val="21"/>
                <w:szCs w:val="21"/>
              </w:rPr>
              <w:t>Retrop</w:t>
            </w:r>
            <w:proofErr w:type="spellEnd"/>
            <w:r w:rsidRPr="00576918">
              <w:rPr>
                <w:rFonts w:ascii="Helvetica Neue" w:eastAsia="Helvetica Neue" w:hAnsi="Helvetica Neue" w:cs="Helvetica Neue"/>
                <w:sz w:val="21"/>
                <w:szCs w:val="21"/>
              </w:rPr>
              <w:t xml:space="preserve"> is concerned about the prices it currently pays for parts and components it uses</w:t>
            </w:r>
            <w:r>
              <w:rPr>
                <w:rFonts w:ascii="Helvetica Neue" w:eastAsia="Helvetica Neue" w:hAnsi="Helvetica Neue" w:cs="Helvetica Neue"/>
                <w:sz w:val="21"/>
                <w:szCs w:val="21"/>
              </w:rPr>
              <w:t xml:space="preserve"> in its manufacturing process. </w:t>
            </w:r>
            <w:r w:rsidRPr="00576918">
              <w:rPr>
                <w:rFonts w:ascii="Helvetica Neue" w:eastAsia="Helvetica Neue" w:hAnsi="Helvetica Neue" w:cs="Helvetica Neue"/>
                <w:sz w:val="21"/>
                <w:szCs w:val="21"/>
              </w:rPr>
              <w:t xml:space="preserve">The form of business combination contemplated by </w:t>
            </w:r>
            <w:proofErr w:type="spellStart"/>
            <w:r w:rsidRPr="00576918">
              <w:rPr>
                <w:rFonts w:ascii="Helvetica Neue" w:eastAsia="Helvetica Neue" w:hAnsi="Helvetica Neue" w:cs="Helvetica Neue"/>
                <w:sz w:val="21"/>
                <w:szCs w:val="21"/>
              </w:rPr>
              <w:t>Retrop</w:t>
            </w:r>
            <w:proofErr w:type="spellEnd"/>
            <w:r w:rsidRPr="00576918">
              <w:rPr>
                <w:rFonts w:ascii="Helvetica Neue" w:eastAsia="Helvetica Neue" w:hAnsi="Helvetica Neue" w:cs="Helvetica Neue"/>
                <w:sz w:val="21"/>
                <w:szCs w:val="21"/>
              </w:rPr>
              <w:t xml:space="preserve"> would be best described as an example of</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A vertical integration.</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B horizontal integration.</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C a competitive alliance.</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D a collaborative alliance.</w:t>
            </w:r>
          </w:p>
        </w:tc>
        <w:tc>
          <w:tcPr>
            <w:tcW w:w="720" w:type="dxa"/>
          </w:tcPr>
          <w:p w:rsidR="00576918" w:rsidRDefault="00F74E42">
            <w:pPr>
              <w:rPr>
                <w:rFonts w:ascii="Helvetica Neue" w:eastAsia="Helvetica Neue" w:hAnsi="Helvetica Neue" w:cs="Helvetica Neue"/>
                <w:sz w:val="21"/>
                <w:szCs w:val="21"/>
              </w:rPr>
            </w:pPr>
            <w:r>
              <w:rPr>
                <w:rFonts w:ascii="Helvetica Neue" w:eastAsia="Helvetica Neue" w:hAnsi="Helvetica Neue" w:cs="Helvetica Neue"/>
                <w:sz w:val="21"/>
                <w:szCs w:val="21"/>
              </w:rPr>
              <w:t>A</w:t>
            </w:r>
          </w:p>
        </w:tc>
        <w:tc>
          <w:tcPr>
            <w:tcW w:w="4815" w:type="dxa"/>
          </w:tcPr>
          <w:p w:rsidR="00F74E42" w:rsidRPr="00F74E42" w:rsidRDefault="00F74E42" w:rsidP="00F74E42">
            <w:pPr>
              <w:widowControl w:val="0"/>
              <w:spacing w:line="276" w:lineRule="auto"/>
              <w:rPr>
                <w:rFonts w:ascii="Helvetica Neue" w:eastAsia="Helvetica Neue" w:hAnsi="Helvetica Neue" w:cs="Helvetica Neue"/>
                <w:sz w:val="21"/>
                <w:szCs w:val="21"/>
              </w:rPr>
            </w:pPr>
            <w:r w:rsidRPr="00F74E42">
              <w:rPr>
                <w:rFonts w:ascii="Helvetica Neue" w:eastAsia="Helvetica Neue" w:hAnsi="Helvetica Neue" w:cs="Helvetica Neue"/>
                <w:sz w:val="21"/>
                <w:szCs w:val="21"/>
              </w:rPr>
              <w:t xml:space="preserve">The correct answer is Option A. The contemplated acquisition of an upstream value chain member (i.e. a supplier) by </w:t>
            </w:r>
            <w:proofErr w:type="spellStart"/>
            <w:r w:rsidRPr="00F74E42">
              <w:rPr>
                <w:rFonts w:ascii="Helvetica Neue" w:eastAsia="Helvetica Neue" w:hAnsi="Helvetica Neue" w:cs="Helvetica Neue"/>
                <w:sz w:val="21"/>
                <w:szCs w:val="21"/>
              </w:rPr>
              <w:t>Retrop</w:t>
            </w:r>
            <w:proofErr w:type="spellEnd"/>
            <w:r w:rsidRPr="00F74E42">
              <w:rPr>
                <w:rFonts w:ascii="Helvetica Neue" w:eastAsia="Helvetica Neue" w:hAnsi="Helvetica Neue" w:cs="Helvetica Neue"/>
                <w:sz w:val="21"/>
                <w:szCs w:val="21"/>
              </w:rPr>
              <w:t xml:space="preserve"> is an example of upstream vertical integration.</w:t>
            </w:r>
          </w:p>
          <w:p w:rsidR="00576918" w:rsidRPr="00576918" w:rsidRDefault="00F74E42" w:rsidP="00F74E42">
            <w:pPr>
              <w:widowControl w:val="0"/>
              <w:spacing w:line="276" w:lineRule="auto"/>
              <w:rPr>
                <w:rFonts w:ascii="Helvetica Neue" w:eastAsia="Helvetica Neue" w:hAnsi="Helvetica Neue" w:cs="Helvetica Neue"/>
                <w:sz w:val="21"/>
                <w:szCs w:val="21"/>
              </w:rPr>
            </w:pPr>
            <w:r w:rsidRPr="00F74E42">
              <w:rPr>
                <w:rFonts w:ascii="Helvetica Neue" w:eastAsia="Helvetica Neue" w:hAnsi="Helvetica Neue" w:cs="Helvetica Neue"/>
                <w:sz w:val="21"/>
                <w:szCs w:val="21"/>
              </w:rPr>
              <w:t xml:space="preserve">Option B is incorrect because horizontal integration entails the acquisition of a rival company to </w:t>
            </w:r>
            <w:proofErr w:type="spellStart"/>
            <w:r w:rsidRPr="00F74E42">
              <w:rPr>
                <w:rFonts w:ascii="Helvetica Neue" w:eastAsia="Helvetica Neue" w:hAnsi="Helvetica Neue" w:cs="Helvetica Neue"/>
                <w:sz w:val="21"/>
                <w:szCs w:val="21"/>
              </w:rPr>
              <w:t>Retrop</w:t>
            </w:r>
            <w:proofErr w:type="spellEnd"/>
            <w:r w:rsidRPr="00F74E42">
              <w:rPr>
                <w:rFonts w:ascii="Helvetica Neue" w:eastAsia="Helvetica Neue" w:hAnsi="Helvetica Neue" w:cs="Helvetica Neue"/>
                <w:sz w:val="21"/>
                <w:szCs w:val="21"/>
              </w:rPr>
              <w:t xml:space="preserve"> with the</w:t>
            </w:r>
            <w:r w:rsidR="003D0957">
              <w:rPr>
                <w:rFonts w:ascii="Helvetica Neue" w:eastAsia="Helvetica Neue" w:hAnsi="Helvetica Neue" w:cs="Helvetica Neue"/>
                <w:sz w:val="21"/>
                <w:szCs w:val="21"/>
              </w:rPr>
              <w:t xml:space="preserve"> aim of expanding market share. </w:t>
            </w:r>
            <w:r w:rsidRPr="00F74E42">
              <w:rPr>
                <w:rFonts w:ascii="Helvetica Neue" w:eastAsia="Helvetica Neue" w:hAnsi="Helvetica Neue" w:cs="Helvetica Neue"/>
                <w:sz w:val="21"/>
                <w:szCs w:val="21"/>
              </w:rPr>
              <w:t>As the company is contemplating an acquisition, both Options C and D are incorrect. An alliance is an association that does not involve</w:t>
            </w:r>
            <w:r w:rsidR="003D0957">
              <w:rPr>
                <w:rFonts w:ascii="Helvetica Neue" w:eastAsia="Helvetica Neue" w:hAnsi="Helvetica Neue" w:cs="Helvetica Neue"/>
                <w:sz w:val="21"/>
                <w:szCs w:val="21"/>
              </w:rPr>
              <w:t xml:space="preserve"> ownership or property rights. </w:t>
            </w:r>
            <w:r w:rsidRPr="00F74E42">
              <w:rPr>
                <w:rFonts w:ascii="Helvetica Neue" w:eastAsia="Helvetica Neue" w:hAnsi="Helvetica Neue" w:cs="Helvetica Neue"/>
                <w:sz w:val="21"/>
                <w:szCs w:val="21"/>
              </w:rPr>
              <w:t xml:space="preserve">Alliances are collaborative. However, there are certain types of alliances where competitors join forces to engage in a new product or new market. These are termed ‘competitive alliances’, and while the parties may compete with each other outside the alliance, they are not </w:t>
            </w:r>
            <w:r w:rsidRPr="00F74E42">
              <w:rPr>
                <w:rFonts w:ascii="Helvetica Neue" w:eastAsia="Helvetica Neue" w:hAnsi="Helvetica Neue" w:cs="Helvetica Neue"/>
                <w:sz w:val="21"/>
                <w:szCs w:val="21"/>
              </w:rPr>
              <w:lastRenderedPageBreak/>
              <w:t>competing against each other within the alliance.</w:t>
            </w:r>
          </w:p>
        </w:tc>
      </w:tr>
      <w:tr w:rsidR="00576918">
        <w:tc>
          <w:tcPr>
            <w:tcW w:w="5940" w:type="dxa"/>
          </w:tcPr>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lastRenderedPageBreak/>
              <w:t>In a manufacturing environment, which one of the following is a non-value-adding activity?</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A machining a metal casting</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B painting an assembled unit prior to shipment</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C moving partly finished production to a work-in-process (WIP) storage area</w:t>
            </w:r>
          </w:p>
          <w:p w:rsidR="00576918" w:rsidRPr="00576918" w:rsidRDefault="00576918" w:rsidP="00576918">
            <w:pPr>
              <w:widowControl w:val="0"/>
              <w:spacing w:line="276" w:lineRule="auto"/>
              <w:rPr>
                <w:rFonts w:ascii="Helvetica Neue" w:eastAsia="Helvetica Neue" w:hAnsi="Helvetica Neue" w:cs="Helvetica Neue"/>
                <w:sz w:val="21"/>
                <w:szCs w:val="21"/>
              </w:rPr>
            </w:pPr>
            <w:r w:rsidRPr="00576918">
              <w:rPr>
                <w:rFonts w:ascii="Helvetica Neue" w:eastAsia="Helvetica Neue" w:hAnsi="Helvetica Neue" w:cs="Helvetica Neue"/>
                <w:sz w:val="21"/>
                <w:szCs w:val="21"/>
              </w:rPr>
              <w:t>D packing finished production into containers for shipment to customers</w:t>
            </w:r>
          </w:p>
        </w:tc>
        <w:tc>
          <w:tcPr>
            <w:tcW w:w="720" w:type="dxa"/>
          </w:tcPr>
          <w:p w:rsidR="00576918" w:rsidRDefault="003D0957">
            <w:pPr>
              <w:rPr>
                <w:rFonts w:ascii="Helvetica Neue" w:eastAsia="Helvetica Neue" w:hAnsi="Helvetica Neue" w:cs="Helvetica Neue"/>
                <w:sz w:val="21"/>
                <w:szCs w:val="21"/>
              </w:rPr>
            </w:pPr>
            <w:r>
              <w:rPr>
                <w:rFonts w:ascii="Helvetica Neue" w:eastAsia="Helvetica Neue" w:hAnsi="Helvetica Neue" w:cs="Helvetica Neue"/>
                <w:sz w:val="21"/>
                <w:szCs w:val="21"/>
              </w:rPr>
              <w:t>C</w:t>
            </w:r>
          </w:p>
        </w:tc>
        <w:tc>
          <w:tcPr>
            <w:tcW w:w="4815" w:type="dxa"/>
          </w:tcPr>
          <w:p w:rsidR="00576918" w:rsidRPr="00576918" w:rsidRDefault="003D0957" w:rsidP="003D0957">
            <w:pPr>
              <w:widowControl w:val="0"/>
              <w:spacing w:line="276" w:lineRule="auto"/>
              <w:rPr>
                <w:rFonts w:ascii="Helvetica Neue" w:eastAsia="Helvetica Neue" w:hAnsi="Helvetica Neue" w:cs="Helvetica Neue"/>
                <w:sz w:val="21"/>
                <w:szCs w:val="21"/>
              </w:rPr>
            </w:pPr>
            <w:r w:rsidRPr="003D0957">
              <w:rPr>
                <w:rFonts w:ascii="Helvetica Neue" w:eastAsia="Helvetica Neue" w:hAnsi="Helvetica Neue" w:cs="Helvetica Neue"/>
                <w:sz w:val="21"/>
                <w:szCs w:val="21"/>
              </w:rPr>
              <w:t>The correct answer is Option C. Option C is not essential because it does not change or transform the physical characteristics of the product. Moving could be eliminated by reorgani</w:t>
            </w:r>
            <w:r>
              <w:rPr>
                <w:rFonts w:ascii="Helvetica Neue" w:eastAsia="Helvetica Neue" w:hAnsi="Helvetica Neue" w:cs="Helvetica Neue"/>
                <w:sz w:val="21"/>
                <w:szCs w:val="21"/>
              </w:rPr>
              <w:t xml:space="preserve">sing the manufacturing process. </w:t>
            </w:r>
            <w:r w:rsidRPr="003D0957">
              <w:rPr>
                <w:rFonts w:ascii="Helvetica Neue" w:eastAsia="Helvetica Neue" w:hAnsi="Helvetica Neue" w:cs="Helvetica Neue"/>
                <w:sz w:val="21"/>
                <w:szCs w:val="21"/>
              </w:rPr>
              <w:t>Options A, B and D are incorrect because they are all essential activities in creating a final product.</w:t>
            </w:r>
          </w:p>
        </w:tc>
      </w:tr>
      <w:tr w:rsidR="003529D6">
        <w:tc>
          <w:tcPr>
            <w:tcW w:w="5940" w:type="dxa"/>
          </w:tcPr>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An organisation is conducting a value analysis as part of its strategic management process. Management plans to construct both the organisation’s value chain and th</w:t>
            </w:r>
            <w:r>
              <w:rPr>
                <w:rFonts w:ascii="Helvetica Neue" w:eastAsia="Helvetica Neue" w:hAnsi="Helvetica Neue" w:cs="Helvetica Neue"/>
                <w:sz w:val="21"/>
                <w:szCs w:val="21"/>
              </w:rPr>
              <w:t xml:space="preserve">e value chain for its industry. </w:t>
            </w:r>
            <w:r w:rsidRPr="003529D6">
              <w:rPr>
                <w:rFonts w:ascii="Helvetica Neue" w:eastAsia="Helvetica Neue" w:hAnsi="Helvetica Neue" w:cs="Helvetica Neue"/>
                <w:sz w:val="21"/>
                <w:szCs w:val="21"/>
              </w:rPr>
              <w:t>Which one of the following statements about industry value chains is correct? The industry value chain</w:t>
            </w:r>
          </w:p>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A can be either vertical or horizontal.</w:t>
            </w:r>
          </w:p>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B is a sequence or network of activities.</w:t>
            </w:r>
          </w:p>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C is a sequence or network of business roles.</w:t>
            </w:r>
          </w:p>
          <w:p w:rsidR="003529D6" w:rsidRPr="00576918"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D is used to support activity-based management.</w:t>
            </w:r>
          </w:p>
        </w:tc>
        <w:tc>
          <w:tcPr>
            <w:tcW w:w="720" w:type="dxa"/>
          </w:tcPr>
          <w:p w:rsidR="003529D6" w:rsidRDefault="003D0957">
            <w:pPr>
              <w:rPr>
                <w:rFonts w:ascii="Helvetica Neue" w:eastAsia="Helvetica Neue" w:hAnsi="Helvetica Neue" w:cs="Helvetica Neue"/>
                <w:sz w:val="21"/>
                <w:szCs w:val="21"/>
              </w:rPr>
            </w:pPr>
            <w:r>
              <w:rPr>
                <w:rFonts w:ascii="Helvetica Neue" w:eastAsia="Helvetica Neue" w:hAnsi="Helvetica Neue" w:cs="Helvetica Neue"/>
                <w:sz w:val="21"/>
                <w:szCs w:val="21"/>
              </w:rPr>
              <w:t>C</w:t>
            </w:r>
          </w:p>
        </w:tc>
        <w:tc>
          <w:tcPr>
            <w:tcW w:w="4815" w:type="dxa"/>
          </w:tcPr>
          <w:p w:rsidR="003529D6" w:rsidRPr="00576918" w:rsidRDefault="003D0957" w:rsidP="003D0957">
            <w:pPr>
              <w:widowControl w:val="0"/>
              <w:spacing w:line="276" w:lineRule="auto"/>
              <w:rPr>
                <w:rFonts w:ascii="Helvetica Neue" w:eastAsia="Helvetica Neue" w:hAnsi="Helvetica Neue" w:cs="Helvetica Neue"/>
                <w:sz w:val="21"/>
                <w:szCs w:val="21"/>
              </w:rPr>
            </w:pPr>
            <w:r w:rsidRPr="003D0957">
              <w:rPr>
                <w:rFonts w:ascii="Helvetica Neue" w:eastAsia="Helvetica Neue" w:hAnsi="Helvetica Neue" w:cs="Helvetica Neue"/>
                <w:sz w:val="21"/>
                <w:szCs w:val="21"/>
              </w:rPr>
              <w:t>The correct answer is Option C. The industry value chain is a sequence or, in more complex applications, a network of business roles. Upstream business roles are concerned with resources and raw materials; downstream roles inc</w:t>
            </w:r>
            <w:r>
              <w:rPr>
                <w:rFonts w:ascii="Helvetica Neue" w:eastAsia="Helvetica Neue" w:hAnsi="Helvetica Neue" w:cs="Helvetica Neue"/>
                <w:sz w:val="21"/>
                <w:szCs w:val="21"/>
              </w:rPr>
              <w:t xml:space="preserve">lude wholesaling and retailing. </w:t>
            </w:r>
            <w:r w:rsidRPr="003D0957">
              <w:rPr>
                <w:rFonts w:ascii="Helvetica Neue" w:eastAsia="Helvetica Neue" w:hAnsi="Helvetica Neue" w:cs="Helvetica Neue"/>
                <w:sz w:val="21"/>
                <w:szCs w:val="21"/>
              </w:rPr>
              <w:t>Option A is incorrect because it makes reference to the main strategic purpose of industry value analysis—creating the organisation’s role in the industry through strategies of vert</w:t>
            </w:r>
            <w:r>
              <w:rPr>
                <w:rFonts w:ascii="Helvetica Neue" w:eastAsia="Helvetica Neue" w:hAnsi="Helvetica Neue" w:cs="Helvetica Neue"/>
                <w:sz w:val="21"/>
                <w:szCs w:val="21"/>
              </w:rPr>
              <w:t xml:space="preserve">ical or horizontal integration. </w:t>
            </w:r>
            <w:r w:rsidRPr="003D0957">
              <w:rPr>
                <w:rFonts w:ascii="Helvetica Neue" w:eastAsia="Helvetica Neue" w:hAnsi="Helvetica Neue" w:cs="Helvetica Neue"/>
                <w:sz w:val="21"/>
                <w:szCs w:val="21"/>
              </w:rPr>
              <w:t>Option B is incorrect because activities are the basis for organisational value chains, not industry value chains. This is a common sour</w:t>
            </w:r>
            <w:r>
              <w:rPr>
                <w:rFonts w:ascii="Helvetica Neue" w:eastAsia="Helvetica Neue" w:hAnsi="Helvetica Neue" w:cs="Helvetica Neue"/>
                <w:sz w:val="21"/>
                <w:szCs w:val="21"/>
              </w:rPr>
              <w:t xml:space="preserve">ce of confusion for candidates. </w:t>
            </w:r>
            <w:r w:rsidRPr="003D0957">
              <w:rPr>
                <w:rFonts w:ascii="Helvetica Neue" w:eastAsia="Helvetica Neue" w:hAnsi="Helvetica Neue" w:cs="Helvetica Neue"/>
                <w:sz w:val="21"/>
                <w:szCs w:val="21"/>
              </w:rPr>
              <w:t>Option D is incorrect. Activity-based management focuses on organisational value chains because these are composed of activities.</w:t>
            </w:r>
          </w:p>
        </w:tc>
      </w:tr>
      <w:tr w:rsidR="003529D6">
        <w:tc>
          <w:tcPr>
            <w:tcW w:w="5940" w:type="dxa"/>
          </w:tcPr>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A software manufacturer is experiencing a high level of customer complaints. Customers say that the software products are unreliable and do not meet their needs. The organisation has decided to establish a relationship with two major customers (who are both computer manufacturers) to ensure that the sof</w:t>
            </w:r>
            <w:r>
              <w:rPr>
                <w:rFonts w:ascii="Helvetica Neue" w:eastAsia="Helvetica Neue" w:hAnsi="Helvetica Neue" w:cs="Helvetica Neue"/>
                <w:sz w:val="21"/>
                <w:szCs w:val="21"/>
              </w:rPr>
              <w:t xml:space="preserve">tware meets their requirements. </w:t>
            </w:r>
            <w:r w:rsidRPr="003529D6">
              <w:rPr>
                <w:rFonts w:ascii="Helvetica Neue" w:eastAsia="Helvetica Neue" w:hAnsi="Helvetica Neue" w:cs="Helvetica Neue"/>
                <w:sz w:val="21"/>
                <w:szCs w:val="21"/>
              </w:rPr>
              <w:t>Which one of the following statements is correct? The manufacturer</w:t>
            </w:r>
          </w:p>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A is using collaboration as the value driver in its value chain.</w:t>
            </w:r>
          </w:p>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B should focus on products that are popular with its customers.</w:t>
            </w:r>
          </w:p>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C is improving customer value by creating upstream linkages in the value chain.</w:t>
            </w:r>
          </w:p>
          <w:p w:rsidR="003529D6" w:rsidRPr="003529D6" w:rsidRDefault="003529D6" w:rsidP="003529D6">
            <w:pPr>
              <w:widowControl w:val="0"/>
              <w:spacing w:line="276" w:lineRule="auto"/>
              <w:rPr>
                <w:rFonts w:ascii="Helvetica Neue" w:eastAsia="Helvetica Neue" w:hAnsi="Helvetica Neue" w:cs="Helvetica Neue"/>
                <w:sz w:val="21"/>
                <w:szCs w:val="21"/>
              </w:rPr>
            </w:pPr>
            <w:r w:rsidRPr="003529D6">
              <w:rPr>
                <w:rFonts w:ascii="Helvetica Neue" w:eastAsia="Helvetica Neue" w:hAnsi="Helvetica Neue" w:cs="Helvetica Neue"/>
                <w:sz w:val="21"/>
                <w:szCs w:val="21"/>
              </w:rPr>
              <w:t>D is experiencing internal failures and needs to provide better training to its software developers.</w:t>
            </w:r>
          </w:p>
        </w:tc>
        <w:tc>
          <w:tcPr>
            <w:tcW w:w="720" w:type="dxa"/>
          </w:tcPr>
          <w:p w:rsidR="003529D6" w:rsidRDefault="003D0957">
            <w:pPr>
              <w:rPr>
                <w:rFonts w:ascii="Helvetica Neue" w:eastAsia="Helvetica Neue" w:hAnsi="Helvetica Neue" w:cs="Helvetica Neue"/>
                <w:sz w:val="21"/>
                <w:szCs w:val="21"/>
              </w:rPr>
            </w:pPr>
            <w:r>
              <w:rPr>
                <w:rFonts w:ascii="Helvetica Neue" w:eastAsia="Helvetica Neue" w:hAnsi="Helvetica Neue" w:cs="Helvetica Neue"/>
                <w:sz w:val="21"/>
                <w:szCs w:val="21"/>
              </w:rPr>
              <w:t>A</w:t>
            </w:r>
          </w:p>
        </w:tc>
        <w:tc>
          <w:tcPr>
            <w:tcW w:w="4815" w:type="dxa"/>
          </w:tcPr>
          <w:p w:rsidR="003D0957" w:rsidRPr="003D0957" w:rsidRDefault="003D0957" w:rsidP="003D0957">
            <w:pPr>
              <w:widowControl w:val="0"/>
              <w:spacing w:line="276" w:lineRule="auto"/>
              <w:rPr>
                <w:rFonts w:ascii="Helvetica Neue" w:eastAsia="Helvetica Neue" w:hAnsi="Helvetica Neue" w:cs="Helvetica Neue"/>
                <w:sz w:val="21"/>
                <w:szCs w:val="21"/>
              </w:rPr>
            </w:pPr>
            <w:r w:rsidRPr="003D0957">
              <w:rPr>
                <w:rFonts w:ascii="Helvetica Neue" w:eastAsia="Helvetica Neue" w:hAnsi="Helvetica Neue" w:cs="Helvetica Neue"/>
                <w:sz w:val="21"/>
                <w:szCs w:val="21"/>
              </w:rPr>
              <w:t>The correct answer is Option A. Collaboration is one of the main sources of value. The other main categories of value drivers are innovation, e</w:t>
            </w:r>
            <w:r>
              <w:rPr>
                <w:rFonts w:ascii="Helvetica Neue" w:eastAsia="Helvetica Neue" w:hAnsi="Helvetica Neue" w:cs="Helvetica Neue"/>
                <w:sz w:val="21"/>
                <w:szCs w:val="21"/>
              </w:rPr>
              <w:t xml:space="preserve">fficiency and market awareness. </w:t>
            </w:r>
            <w:r w:rsidRPr="003D0957">
              <w:rPr>
                <w:rFonts w:ascii="Helvetica Neue" w:eastAsia="Helvetica Neue" w:hAnsi="Helvetica Neue" w:cs="Helvetica Neue"/>
                <w:sz w:val="21"/>
                <w:szCs w:val="21"/>
              </w:rPr>
              <w:t xml:space="preserve">Option B is incorrect. While a focus on popular products may be effective, this is only true when these products are profitable </w:t>
            </w:r>
            <w:r>
              <w:rPr>
                <w:rFonts w:ascii="Helvetica Neue" w:eastAsia="Helvetica Neue" w:hAnsi="Helvetica Neue" w:cs="Helvetica Neue"/>
                <w:sz w:val="21"/>
                <w:szCs w:val="21"/>
              </w:rPr>
              <w:t xml:space="preserve">and have some growth potential. </w:t>
            </w:r>
            <w:r w:rsidRPr="003D0957">
              <w:rPr>
                <w:rFonts w:ascii="Helvetica Neue" w:eastAsia="Helvetica Neue" w:hAnsi="Helvetica Neue" w:cs="Helvetica Neue"/>
                <w:sz w:val="21"/>
                <w:szCs w:val="21"/>
              </w:rPr>
              <w:t>Option C is incorrect because the customer is a downstream industry participant.</w:t>
            </w:r>
          </w:p>
          <w:p w:rsidR="003529D6" w:rsidRPr="00576918" w:rsidRDefault="003D0957" w:rsidP="003D0957">
            <w:pPr>
              <w:widowControl w:val="0"/>
              <w:spacing w:line="276" w:lineRule="auto"/>
              <w:rPr>
                <w:rFonts w:ascii="Helvetica Neue" w:eastAsia="Helvetica Neue" w:hAnsi="Helvetica Neue" w:cs="Helvetica Neue"/>
                <w:sz w:val="21"/>
                <w:szCs w:val="21"/>
              </w:rPr>
            </w:pPr>
            <w:r w:rsidRPr="003D0957">
              <w:rPr>
                <w:rFonts w:ascii="Helvetica Neue" w:eastAsia="Helvetica Neue" w:hAnsi="Helvetica Neue" w:cs="Helvetica Neue"/>
                <w:sz w:val="21"/>
                <w:szCs w:val="21"/>
              </w:rPr>
              <w:t>Option D is incorrect because the manufacturer is experiencing external failures, not internal. Also, the training of software developers may not be the issue; it is more likely that the company has a poor understanding of its customers’ needs.</w:t>
            </w:r>
          </w:p>
        </w:tc>
      </w:tr>
      <w:tr w:rsidR="003529D6">
        <w:tc>
          <w:tcPr>
            <w:tcW w:w="5940" w:type="dxa"/>
          </w:tcPr>
          <w:p w:rsidR="008D1DEC" w:rsidRPr="008D1DEC" w:rsidRDefault="008D1DEC" w:rsidP="008D1DEC">
            <w:pPr>
              <w:widowControl w:val="0"/>
              <w:spacing w:line="276" w:lineRule="auto"/>
              <w:rPr>
                <w:rFonts w:ascii="Helvetica Neue" w:eastAsia="Helvetica Neue" w:hAnsi="Helvetica Neue" w:cs="Helvetica Neue"/>
                <w:sz w:val="21"/>
                <w:szCs w:val="21"/>
              </w:rPr>
            </w:pPr>
            <w:r w:rsidRPr="008D1DEC">
              <w:rPr>
                <w:rFonts w:ascii="Helvetica Neue" w:eastAsia="Helvetica Neue" w:hAnsi="Helvetica Neue" w:cs="Helvetica Neue"/>
                <w:sz w:val="21"/>
                <w:szCs w:val="21"/>
              </w:rPr>
              <w:t>From a customer perspective, a value-adding activity is one that</w:t>
            </w:r>
          </w:p>
          <w:p w:rsidR="008D1DEC" w:rsidRPr="008D1DEC" w:rsidRDefault="008D1DEC" w:rsidP="008D1DEC">
            <w:pPr>
              <w:widowControl w:val="0"/>
              <w:spacing w:line="276" w:lineRule="auto"/>
              <w:rPr>
                <w:rFonts w:ascii="Helvetica Neue" w:eastAsia="Helvetica Neue" w:hAnsi="Helvetica Neue" w:cs="Helvetica Neue"/>
                <w:sz w:val="21"/>
                <w:szCs w:val="21"/>
              </w:rPr>
            </w:pPr>
            <w:r w:rsidRPr="008D1DEC">
              <w:rPr>
                <w:rFonts w:ascii="Helvetica Neue" w:eastAsia="Helvetica Neue" w:hAnsi="Helvetica Neue" w:cs="Helvetica Neue"/>
                <w:sz w:val="21"/>
                <w:szCs w:val="21"/>
              </w:rPr>
              <w:t>A increases the value of the product to the customer.</w:t>
            </w:r>
          </w:p>
          <w:p w:rsidR="008D1DEC" w:rsidRPr="008D1DEC" w:rsidRDefault="008D1DEC" w:rsidP="008D1DEC">
            <w:pPr>
              <w:widowControl w:val="0"/>
              <w:spacing w:line="276" w:lineRule="auto"/>
              <w:rPr>
                <w:rFonts w:ascii="Helvetica Neue" w:eastAsia="Helvetica Neue" w:hAnsi="Helvetica Neue" w:cs="Helvetica Neue"/>
                <w:sz w:val="21"/>
                <w:szCs w:val="21"/>
              </w:rPr>
            </w:pPr>
            <w:r w:rsidRPr="008D1DEC">
              <w:rPr>
                <w:rFonts w:ascii="Helvetica Neue" w:eastAsia="Helvetica Neue" w:hAnsi="Helvetica Neue" w:cs="Helvetica Neue"/>
                <w:sz w:val="21"/>
                <w:szCs w:val="21"/>
              </w:rPr>
              <w:t>B the organisation has determined is essential in the manufacturing of the product.</w:t>
            </w:r>
          </w:p>
          <w:p w:rsidR="008D1DEC" w:rsidRPr="008D1DEC" w:rsidRDefault="008D1DEC" w:rsidP="008D1DEC">
            <w:pPr>
              <w:widowControl w:val="0"/>
              <w:spacing w:line="276" w:lineRule="auto"/>
              <w:rPr>
                <w:rFonts w:ascii="Helvetica Neue" w:eastAsia="Helvetica Neue" w:hAnsi="Helvetica Neue" w:cs="Helvetica Neue"/>
                <w:sz w:val="21"/>
                <w:szCs w:val="21"/>
              </w:rPr>
            </w:pPr>
            <w:r w:rsidRPr="008D1DEC">
              <w:rPr>
                <w:rFonts w:ascii="Helvetica Neue" w:eastAsia="Helvetica Neue" w:hAnsi="Helvetica Neue" w:cs="Helvetica Neue"/>
                <w:sz w:val="21"/>
                <w:szCs w:val="21"/>
              </w:rPr>
              <w:t>C is the type of activity on which the organisation must focus.</w:t>
            </w:r>
          </w:p>
          <w:p w:rsidR="003529D6" w:rsidRPr="003529D6" w:rsidRDefault="008D1DEC" w:rsidP="008D1DEC">
            <w:pPr>
              <w:widowControl w:val="0"/>
              <w:spacing w:line="276" w:lineRule="auto"/>
              <w:rPr>
                <w:rFonts w:ascii="Helvetica Neue" w:eastAsia="Helvetica Neue" w:hAnsi="Helvetica Neue" w:cs="Helvetica Neue"/>
                <w:sz w:val="21"/>
                <w:szCs w:val="21"/>
              </w:rPr>
            </w:pPr>
            <w:r w:rsidRPr="008D1DEC">
              <w:rPr>
                <w:rFonts w:ascii="Helvetica Neue" w:eastAsia="Helvetica Neue" w:hAnsi="Helvetica Neue" w:cs="Helvetica Neue"/>
                <w:sz w:val="21"/>
                <w:szCs w:val="21"/>
              </w:rPr>
              <w:t xml:space="preserve">D increases the value of the product to the customer, and </w:t>
            </w:r>
            <w:r w:rsidRPr="008D1DEC">
              <w:rPr>
                <w:rFonts w:ascii="Helvetica Neue" w:eastAsia="Helvetica Neue" w:hAnsi="Helvetica Neue" w:cs="Helvetica Neue"/>
                <w:sz w:val="21"/>
                <w:szCs w:val="21"/>
              </w:rPr>
              <w:lastRenderedPageBreak/>
              <w:t>the customer is prepared to pay for the added value.</w:t>
            </w:r>
            <w:bookmarkStart w:id="0" w:name="_GoBack"/>
            <w:bookmarkEnd w:id="0"/>
          </w:p>
        </w:tc>
        <w:tc>
          <w:tcPr>
            <w:tcW w:w="720" w:type="dxa"/>
          </w:tcPr>
          <w:p w:rsidR="003529D6" w:rsidRDefault="003D095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D</w:t>
            </w:r>
          </w:p>
        </w:tc>
        <w:tc>
          <w:tcPr>
            <w:tcW w:w="4815" w:type="dxa"/>
          </w:tcPr>
          <w:p w:rsidR="003529D6" w:rsidRPr="00576918" w:rsidRDefault="003D0957" w:rsidP="003D0957">
            <w:pPr>
              <w:widowControl w:val="0"/>
              <w:spacing w:line="276" w:lineRule="auto"/>
              <w:rPr>
                <w:rFonts w:ascii="Helvetica Neue" w:eastAsia="Helvetica Neue" w:hAnsi="Helvetica Neue" w:cs="Helvetica Neue"/>
                <w:sz w:val="21"/>
                <w:szCs w:val="21"/>
              </w:rPr>
            </w:pPr>
            <w:r w:rsidRPr="003D0957">
              <w:rPr>
                <w:rFonts w:ascii="Helvetica Neue" w:eastAsia="Helvetica Neue" w:hAnsi="Helvetica Neue" w:cs="Helvetica Neue"/>
                <w:sz w:val="21"/>
                <w:szCs w:val="21"/>
              </w:rPr>
              <w:t>Option D is correct because it increases the value of the product to the customer and the customer is prepar</w:t>
            </w:r>
            <w:r>
              <w:rPr>
                <w:rFonts w:ascii="Helvetica Neue" w:eastAsia="Helvetica Neue" w:hAnsi="Helvetica Neue" w:cs="Helvetica Neue"/>
                <w:sz w:val="21"/>
                <w:szCs w:val="21"/>
              </w:rPr>
              <w:t xml:space="preserve">ed to pay for the added value. </w:t>
            </w:r>
            <w:r w:rsidRPr="003D0957">
              <w:rPr>
                <w:rFonts w:ascii="Helvetica Neue" w:eastAsia="Helvetica Neue" w:hAnsi="Helvetica Neue" w:cs="Helvetica Neue"/>
                <w:sz w:val="21"/>
                <w:szCs w:val="21"/>
              </w:rPr>
              <w:t>Option A is incorrect because it may increase the value of the product to the customer but the customer is not willing to pay</w:t>
            </w:r>
            <w:r>
              <w:rPr>
                <w:rFonts w:ascii="Helvetica Neue" w:eastAsia="Helvetica Neue" w:hAnsi="Helvetica Neue" w:cs="Helvetica Neue"/>
                <w:sz w:val="21"/>
                <w:szCs w:val="21"/>
              </w:rPr>
              <w:t xml:space="preserve"> for the value-added component. </w:t>
            </w:r>
            <w:r w:rsidRPr="003D0957">
              <w:rPr>
                <w:rFonts w:ascii="Helvetica Neue" w:eastAsia="Helvetica Neue" w:hAnsi="Helvetica Neue" w:cs="Helvetica Neue"/>
                <w:sz w:val="21"/>
                <w:szCs w:val="21"/>
              </w:rPr>
              <w:t xml:space="preserve">Option B is incorrect because the organisation has determined that it </w:t>
            </w:r>
            <w:r w:rsidRPr="003D0957">
              <w:rPr>
                <w:rFonts w:ascii="Helvetica Neue" w:eastAsia="Helvetica Neue" w:hAnsi="Helvetica Neue" w:cs="Helvetica Neue"/>
                <w:sz w:val="21"/>
                <w:szCs w:val="21"/>
              </w:rPr>
              <w:lastRenderedPageBreak/>
              <w:t>is essential in the manufacturing o</w:t>
            </w:r>
            <w:r>
              <w:rPr>
                <w:rFonts w:ascii="Helvetica Neue" w:eastAsia="Helvetica Neue" w:hAnsi="Helvetica Neue" w:cs="Helvetica Neue"/>
                <w:sz w:val="21"/>
                <w:szCs w:val="21"/>
              </w:rPr>
              <w:t xml:space="preserve">f the product not to add value. </w:t>
            </w:r>
            <w:r w:rsidRPr="003D0957">
              <w:rPr>
                <w:rFonts w:ascii="Helvetica Neue" w:eastAsia="Helvetica Neue" w:hAnsi="Helvetica Neue" w:cs="Helvetica Neue"/>
                <w:sz w:val="21"/>
                <w:szCs w:val="21"/>
              </w:rPr>
              <w:t>Option C is incorrect because the type of activity on which the organisation must focus is essential to produce but not to add value.</w:t>
            </w:r>
          </w:p>
        </w:tc>
      </w:tr>
      <w:tr w:rsidR="008D1DEC">
        <w:tc>
          <w:tcPr>
            <w:tcW w:w="5940" w:type="dxa"/>
          </w:tcPr>
          <w:p w:rsidR="008D1DEC" w:rsidRPr="008D1DEC" w:rsidRDefault="008D1DEC" w:rsidP="008D1DEC">
            <w:pPr>
              <w:widowControl w:val="0"/>
              <w:spacing w:line="276" w:lineRule="auto"/>
              <w:rPr>
                <w:rFonts w:ascii="Helvetica Neue" w:eastAsia="Helvetica Neue" w:hAnsi="Helvetica Neue" w:cs="Helvetica Neue"/>
                <w:sz w:val="21"/>
                <w:szCs w:val="21"/>
              </w:rPr>
            </w:pPr>
          </w:p>
        </w:tc>
        <w:tc>
          <w:tcPr>
            <w:tcW w:w="720" w:type="dxa"/>
          </w:tcPr>
          <w:p w:rsidR="008D1DEC" w:rsidRDefault="008D1DEC">
            <w:pPr>
              <w:rPr>
                <w:rFonts w:ascii="Helvetica Neue" w:eastAsia="Helvetica Neue" w:hAnsi="Helvetica Neue" w:cs="Helvetica Neue"/>
                <w:sz w:val="21"/>
                <w:szCs w:val="21"/>
              </w:rPr>
            </w:pPr>
          </w:p>
        </w:tc>
        <w:tc>
          <w:tcPr>
            <w:tcW w:w="4815" w:type="dxa"/>
          </w:tcPr>
          <w:p w:rsidR="008D1DEC" w:rsidRPr="00576918" w:rsidRDefault="008D1DEC" w:rsidP="00576918">
            <w:pPr>
              <w:widowControl w:val="0"/>
              <w:spacing w:line="276" w:lineRule="auto"/>
              <w:rPr>
                <w:rFonts w:ascii="Helvetica Neue" w:eastAsia="Helvetica Neue" w:hAnsi="Helvetica Neue" w:cs="Helvetica Neue"/>
                <w:sz w:val="21"/>
                <w:szCs w:val="21"/>
              </w:rPr>
            </w:pPr>
          </w:p>
        </w:tc>
      </w:tr>
    </w:tbl>
    <w:p w:rsidR="00D917FD" w:rsidRDefault="00D917FD">
      <w:pPr>
        <w:rPr>
          <w:rFonts w:ascii="Helvetica Neue" w:eastAsia="Helvetica Neue" w:hAnsi="Helvetica Neue" w:cs="Helvetica Neue"/>
          <w:sz w:val="21"/>
          <w:szCs w:val="21"/>
        </w:rPr>
      </w:pPr>
    </w:p>
    <w:sectPr w:rsidR="00D917FD">
      <w:headerReference w:type="default" r:id="rId8"/>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A7" w:rsidRDefault="00C071A7">
      <w:pPr>
        <w:spacing w:after="0" w:line="240" w:lineRule="auto"/>
      </w:pPr>
      <w:r>
        <w:separator/>
      </w:r>
    </w:p>
  </w:endnote>
  <w:endnote w:type="continuationSeparator" w:id="0">
    <w:p w:rsidR="00C071A7" w:rsidRDefault="00C0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Avenir LT Std 35 Ligh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A7" w:rsidRDefault="00C071A7">
      <w:pPr>
        <w:spacing w:after="0" w:line="240" w:lineRule="auto"/>
      </w:pPr>
      <w:r>
        <w:separator/>
      </w:r>
    </w:p>
  </w:footnote>
  <w:footnote w:type="continuationSeparator" w:id="0">
    <w:p w:rsidR="00C071A7" w:rsidRDefault="00C07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FD" w:rsidRDefault="00C071A7">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inline distT="0" distB="0" distL="0" distR="0">
          <wp:extent cx="828735" cy="212539"/>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7708" t="13597" r="7727" b="29401"/>
                  <a:stretch>
                    <a:fillRect/>
                  </a:stretch>
                </pic:blipFill>
                <pic:spPr>
                  <a:xfrm>
                    <a:off x="0" y="0"/>
                    <a:ext cx="828735" cy="21253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17FD"/>
    <w:rsid w:val="003529D6"/>
    <w:rsid w:val="003D0957"/>
    <w:rsid w:val="00576918"/>
    <w:rsid w:val="008D1DEC"/>
    <w:rsid w:val="009031DA"/>
    <w:rsid w:val="00C071A7"/>
    <w:rsid w:val="00D917FD"/>
    <w:rsid w:val="00F7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ListParagraph">
    <w:name w:val="List Paragraph"/>
    <w:basedOn w:val="Normal"/>
    <w:uiPriority w:val="34"/>
    <w:qFormat/>
    <w:rsid w:val="00F05CF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ListParagraph">
    <w:name w:val="List Paragraph"/>
    <w:basedOn w:val="Normal"/>
    <w:uiPriority w:val="34"/>
    <w:qFormat/>
    <w:rsid w:val="00F05CF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DethVmKqUq/P3lVSd8z7O5pPw==">AMUW2mUw+gcZda2IhksSEGe/eucUBtempFmbtB/44kBXKmb76c/WXHBisvs4muPUbxNlhNlowbv3NMzFyPSiSYIjK1kDDiSaJ2U55qQo/ocLa5kKKfrO18I=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5821</Words>
  <Characters>33182</Characters>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2021-01-10T05:07:00Z</dcterms:created>
  <dcterms:modified xsi:type="dcterms:W3CDTF">2021-02-16T09:24:00Z</dcterms:modified>
</cp:coreProperties>
</file>